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336" w:rsidRDefault="006463C9">
      <w:pPr>
        <w:snapToGrid w:val="0"/>
        <w:spacing w:line="276" w:lineRule="auto"/>
        <w:jc w:val="center"/>
        <w:rPr>
          <w:rFonts w:ascii="Times New Roman" w:eastAsia="標楷體" w:hAnsi="Times New Roman"/>
          <w:sz w:val="36"/>
          <w:szCs w:val="36"/>
        </w:rPr>
      </w:pPr>
      <w:bookmarkStart w:id="0" w:name="_GoBack"/>
      <w:bookmarkEnd w:id="0"/>
      <w:r>
        <w:rPr>
          <w:rFonts w:ascii="Times New Roman" w:eastAsia="標楷體" w:hAnsi="Times New Roman"/>
          <w:sz w:val="36"/>
          <w:szCs w:val="36"/>
        </w:rPr>
        <w:t>慈濟科技大學</w:t>
      </w:r>
      <w:r>
        <w:rPr>
          <w:rFonts w:ascii="Times New Roman" w:eastAsia="標楷體" w:hAnsi="Times New Roman"/>
          <w:sz w:val="36"/>
          <w:szCs w:val="36"/>
        </w:rPr>
        <w:t xml:space="preserve"> 2021</w:t>
      </w:r>
      <w:r>
        <w:rPr>
          <w:rFonts w:ascii="Times New Roman" w:eastAsia="標楷體" w:hAnsi="Times New Roman"/>
          <w:sz w:val="36"/>
          <w:szCs w:val="36"/>
        </w:rPr>
        <w:t>全國經營管理專題競賽簡章</w:t>
      </w:r>
    </w:p>
    <w:p w:rsidR="00A76336" w:rsidRDefault="00A76336">
      <w:pPr>
        <w:snapToGrid w:val="0"/>
        <w:rPr>
          <w:rFonts w:ascii="Times New Roman" w:eastAsia="標楷體" w:hAnsi="Times New Roman"/>
          <w:sz w:val="28"/>
        </w:rPr>
      </w:pPr>
    </w:p>
    <w:p w:rsidR="00A76336" w:rsidRDefault="006463C9">
      <w:pPr>
        <w:snapToGrid w:val="0"/>
        <w:spacing w:line="276" w:lineRule="auto"/>
        <w:ind w:left="1400" w:hanging="1400"/>
        <w:rPr>
          <w:rFonts w:ascii="Times New Roman" w:eastAsia="標楷體" w:hAnsi="Times New Roman"/>
          <w:sz w:val="28"/>
        </w:rPr>
      </w:pPr>
      <w:r>
        <w:rPr>
          <w:rFonts w:ascii="Times New Roman" w:eastAsia="標楷體" w:hAnsi="Times New Roman"/>
          <w:sz w:val="28"/>
        </w:rPr>
        <w:t>一、宗旨：藉由參與專題競賽，提升學生專題製作能力，展現學生學習成果，期能透過產、官、學界之互動研討，增進實務研究與學術交流，落實理論與實務配合，提升師生學習及研究風氣。</w:t>
      </w:r>
    </w:p>
    <w:p w:rsidR="00A76336" w:rsidRDefault="006463C9">
      <w:pPr>
        <w:snapToGrid w:val="0"/>
        <w:spacing w:before="120" w:line="276" w:lineRule="auto"/>
        <w:rPr>
          <w:rFonts w:ascii="Times New Roman" w:eastAsia="標楷體" w:hAnsi="Times New Roman"/>
          <w:sz w:val="28"/>
        </w:rPr>
      </w:pPr>
      <w:r>
        <w:rPr>
          <w:rFonts w:ascii="Times New Roman" w:eastAsia="標楷體" w:hAnsi="Times New Roman"/>
          <w:sz w:val="28"/>
        </w:rPr>
        <w:t>二、主辦單位：慈濟科技大學。</w:t>
      </w:r>
    </w:p>
    <w:p w:rsidR="00A76336" w:rsidRDefault="006463C9">
      <w:pPr>
        <w:tabs>
          <w:tab w:val="left" w:pos="993"/>
        </w:tabs>
        <w:snapToGrid w:val="0"/>
        <w:spacing w:line="276" w:lineRule="auto"/>
        <w:ind w:left="1986" w:hanging="1420"/>
        <w:rPr>
          <w:rFonts w:ascii="Times New Roman" w:eastAsia="標楷體" w:hAnsi="Times New Roman"/>
          <w:sz w:val="28"/>
        </w:rPr>
      </w:pPr>
      <w:r>
        <w:rPr>
          <w:rFonts w:ascii="Times New Roman" w:eastAsia="標楷體" w:hAnsi="Times New Roman"/>
          <w:sz w:val="28"/>
        </w:rPr>
        <w:t>協辦單位：亞東技術學院、東華大學、致理科技大學、景文科技大學、慈濟大學、銘傳大學、德明財經科技大學</w:t>
      </w:r>
      <w:r>
        <w:rPr>
          <w:rFonts w:ascii="Times New Roman" w:eastAsia="標楷體" w:hAnsi="Times New Roman"/>
          <w:sz w:val="28"/>
        </w:rPr>
        <w:t>(</w:t>
      </w:r>
      <w:r>
        <w:rPr>
          <w:rFonts w:ascii="Times New Roman" w:eastAsia="標楷體" w:hAnsi="Times New Roman"/>
          <w:sz w:val="28"/>
        </w:rPr>
        <w:t>依筆劃</w:t>
      </w:r>
      <w:r>
        <w:rPr>
          <w:rFonts w:ascii="Times New Roman" w:eastAsia="標楷體" w:hAnsi="Times New Roman"/>
          <w:sz w:val="28"/>
        </w:rPr>
        <w:t>)</w:t>
      </w:r>
      <w:r>
        <w:rPr>
          <w:rFonts w:ascii="Times New Roman" w:eastAsia="標楷體" w:hAnsi="Times New Roman"/>
          <w:sz w:val="28"/>
        </w:rPr>
        <w:t>。</w:t>
      </w:r>
    </w:p>
    <w:p w:rsidR="00A76336" w:rsidRDefault="006463C9">
      <w:pPr>
        <w:snapToGrid w:val="0"/>
        <w:spacing w:before="120" w:line="276" w:lineRule="auto"/>
        <w:rPr>
          <w:rFonts w:ascii="Times New Roman" w:eastAsia="標楷體" w:hAnsi="Times New Roman"/>
          <w:sz w:val="28"/>
        </w:rPr>
      </w:pPr>
      <w:r>
        <w:rPr>
          <w:rFonts w:ascii="Times New Roman" w:eastAsia="標楷體" w:hAnsi="Times New Roman"/>
          <w:sz w:val="28"/>
        </w:rPr>
        <w:t>三、參賽資格：</w:t>
      </w:r>
    </w:p>
    <w:p w:rsidR="00A76336" w:rsidRDefault="006463C9">
      <w:pPr>
        <w:pStyle w:val="a3"/>
        <w:numPr>
          <w:ilvl w:val="0"/>
          <w:numId w:val="1"/>
        </w:numPr>
        <w:snapToGrid w:val="0"/>
        <w:spacing w:line="276" w:lineRule="auto"/>
        <w:ind w:left="851" w:hanging="567"/>
        <w:rPr>
          <w:rFonts w:ascii="Times New Roman" w:eastAsia="標楷體" w:hAnsi="Times New Roman"/>
          <w:sz w:val="28"/>
        </w:rPr>
      </w:pPr>
      <w:r>
        <w:rPr>
          <w:rFonts w:ascii="Times New Roman" w:eastAsia="標楷體" w:hAnsi="Times New Roman"/>
          <w:sz w:val="28"/>
        </w:rPr>
        <w:t>專題製作遴選以最近兩年完成之成果為限。</w:t>
      </w:r>
    </w:p>
    <w:p w:rsidR="00A76336" w:rsidRDefault="006463C9">
      <w:pPr>
        <w:pStyle w:val="a3"/>
        <w:numPr>
          <w:ilvl w:val="0"/>
          <w:numId w:val="1"/>
        </w:numPr>
        <w:snapToGrid w:val="0"/>
        <w:spacing w:line="276" w:lineRule="auto"/>
        <w:ind w:left="851" w:hanging="567"/>
        <w:rPr>
          <w:rFonts w:ascii="Times New Roman" w:eastAsia="標楷體" w:hAnsi="Times New Roman"/>
          <w:sz w:val="28"/>
        </w:rPr>
      </w:pPr>
      <w:r>
        <w:rPr>
          <w:rFonts w:ascii="Times New Roman" w:eastAsia="標楷體" w:hAnsi="Times New Roman"/>
          <w:sz w:val="28"/>
        </w:rPr>
        <w:t>參加作品不得抄襲，並應為原創作品，未經正式刊登於期刊之作品。</w:t>
      </w:r>
    </w:p>
    <w:p w:rsidR="00A76336" w:rsidRDefault="006463C9">
      <w:pPr>
        <w:pStyle w:val="a3"/>
        <w:numPr>
          <w:ilvl w:val="0"/>
          <w:numId w:val="1"/>
        </w:numPr>
        <w:snapToGrid w:val="0"/>
        <w:spacing w:line="276" w:lineRule="auto"/>
        <w:ind w:left="851" w:hanging="567"/>
        <w:rPr>
          <w:rFonts w:ascii="Times New Roman" w:eastAsia="標楷體" w:hAnsi="Times New Roman"/>
          <w:sz w:val="28"/>
        </w:rPr>
      </w:pPr>
      <w:r>
        <w:rPr>
          <w:rFonts w:ascii="Times New Roman" w:eastAsia="標楷體" w:hAnsi="Times New Roman"/>
          <w:sz w:val="28"/>
        </w:rPr>
        <w:t>技專校院</w:t>
      </w:r>
      <w:proofErr w:type="gramStart"/>
      <w:r>
        <w:rPr>
          <w:rFonts w:ascii="Times New Roman" w:eastAsia="標楷體" w:hAnsi="Times New Roman"/>
          <w:sz w:val="28"/>
        </w:rPr>
        <w:t>專科部或大</w:t>
      </w:r>
      <w:proofErr w:type="gramEnd"/>
      <w:r>
        <w:rPr>
          <w:rFonts w:ascii="Times New Roman" w:eastAsia="標楷體" w:hAnsi="Times New Roman"/>
          <w:sz w:val="28"/>
        </w:rPr>
        <w:t>學部大學生</w:t>
      </w:r>
      <w:r>
        <w:rPr>
          <w:rFonts w:ascii="Times New Roman" w:eastAsia="標楷體" w:hAnsi="Times New Roman"/>
          <w:sz w:val="28"/>
        </w:rPr>
        <w:t>(</w:t>
      </w:r>
      <w:r>
        <w:rPr>
          <w:rFonts w:ascii="Times New Roman" w:eastAsia="標楷體" w:hAnsi="Times New Roman"/>
          <w:sz w:val="28"/>
        </w:rPr>
        <w:t>含應屆畢業生</w:t>
      </w:r>
      <w:r>
        <w:rPr>
          <w:rFonts w:ascii="Times New Roman" w:eastAsia="標楷體" w:hAnsi="Times New Roman"/>
          <w:sz w:val="28"/>
        </w:rPr>
        <w:t>)</w:t>
      </w:r>
      <w:r>
        <w:rPr>
          <w:rFonts w:ascii="Times New Roman" w:eastAsia="標楷體" w:hAnsi="Times New Roman"/>
          <w:sz w:val="28"/>
        </w:rPr>
        <w:t>。</w:t>
      </w:r>
    </w:p>
    <w:p w:rsidR="00A76336" w:rsidRDefault="006463C9">
      <w:pPr>
        <w:pStyle w:val="a3"/>
        <w:numPr>
          <w:ilvl w:val="0"/>
          <w:numId w:val="1"/>
        </w:numPr>
        <w:snapToGrid w:val="0"/>
        <w:spacing w:line="276" w:lineRule="auto"/>
        <w:ind w:left="851" w:hanging="567"/>
        <w:rPr>
          <w:rFonts w:ascii="Times New Roman" w:eastAsia="標楷體" w:hAnsi="Times New Roman"/>
          <w:sz w:val="28"/>
        </w:rPr>
      </w:pPr>
      <w:r>
        <w:rPr>
          <w:rFonts w:ascii="Times New Roman" w:eastAsia="標楷體" w:hAnsi="Times New Roman"/>
          <w:sz w:val="28"/>
        </w:rPr>
        <w:t>每位學生以</w:t>
      </w:r>
      <w:r>
        <w:rPr>
          <w:rFonts w:ascii="Times New Roman" w:eastAsia="標楷體" w:hAnsi="Times New Roman"/>
          <w:sz w:val="28"/>
        </w:rPr>
        <w:t>1</w:t>
      </w:r>
      <w:r>
        <w:rPr>
          <w:rFonts w:ascii="Times New Roman" w:eastAsia="標楷體" w:hAnsi="Times New Roman"/>
          <w:sz w:val="28"/>
        </w:rPr>
        <w:t>個專題參加為限，請確認參加組別，勿重複報名。</w:t>
      </w:r>
    </w:p>
    <w:p w:rsidR="00A76336" w:rsidRDefault="006463C9">
      <w:pPr>
        <w:pStyle w:val="a3"/>
        <w:numPr>
          <w:ilvl w:val="0"/>
          <w:numId w:val="1"/>
        </w:numPr>
        <w:snapToGrid w:val="0"/>
        <w:spacing w:line="276" w:lineRule="auto"/>
        <w:ind w:left="851" w:hanging="567"/>
        <w:rPr>
          <w:rFonts w:ascii="Times New Roman" w:eastAsia="標楷體" w:hAnsi="Times New Roman"/>
          <w:sz w:val="28"/>
        </w:rPr>
      </w:pPr>
      <w:r>
        <w:rPr>
          <w:rFonts w:ascii="Times New Roman" w:eastAsia="標楷體" w:hAnsi="Times New Roman"/>
          <w:sz w:val="28"/>
        </w:rPr>
        <w:t>每</w:t>
      </w:r>
      <w:proofErr w:type="gramStart"/>
      <w:r>
        <w:rPr>
          <w:rFonts w:ascii="Times New Roman" w:eastAsia="標楷體" w:hAnsi="Times New Roman"/>
          <w:sz w:val="28"/>
        </w:rPr>
        <w:t>個</w:t>
      </w:r>
      <w:proofErr w:type="gramEnd"/>
      <w:r>
        <w:rPr>
          <w:rFonts w:ascii="Times New Roman" w:eastAsia="標楷體" w:hAnsi="Times New Roman"/>
          <w:sz w:val="28"/>
        </w:rPr>
        <w:t>專題主要指導老師</w:t>
      </w:r>
      <w:r>
        <w:rPr>
          <w:rFonts w:ascii="Times New Roman" w:eastAsia="標楷體" w:hAnsi="Times New Roman"/>
          <w:sz w:val="28"/>
        </w:rPr>
        <w:t>1</w:t>
      </w:r>
      <w:r>
        <w:rPr>
          <w:rFonts w:ascii="Times New Roman" w:eastAsia="標楷體" w:hAnsi="Times New Roman"/>
          <w:sz w:val="28"/>
        </w:rPr>
        <w:t>名、共同指導老師至多</w:t>
      </w:r>
      <w:r>
        <w:rPr>
          <w:rFonts w:ascii="Times New Roman" w:eastAsia="標楷體" w:hAnsi="Times New Roman"/>
          <w:sz w:val="28"/>
        </w:rPr>
        <w:t>1</w:t>
      </w:r>
      <w:r>
        <w:rPr>
          <w:rFonts w:ascii="Times New Roman" w:eastAsia="標楷體" w:hAnsi="Times New Roman"/>
          <w:sz w:val="28"/>
        </w:rPr>
        <w:t>名、學生至多</w:t>
      </w:r>
      <w:r>
        <w:rPr>
          <w:rFonts w:ascii="Times New Roman" w:eastAsia="標楷體" w:hAnsi="Times New Roman"/>
          <w:sz w:val="28"/>
        </w:rPr>
        <w:t>8</w:t>
      </w:r>
      <w:r>
        <w:rPr>
          <w:rFonts w:ascii="Times New Roman" w:eastAsia="標楷體" w:hAnsi="Times New Roman"/>
          <w:sz w:val="28"/>
        </w:rPr>
        <w:t>名。</w:t>
      </w:r>
    </w:p>
    <w:p w:rsidR="00A76336" w:rsidRDefault="006463C9">
      <w:pPr>
        <w:snapToGrid w:val="0"/>
        <w:spacing w:before="120" w:line="276" w:lineRule="auto"/>
        <w:rPr>
          <w:rFonts w:ascii="Times New Roman" w:eastAsia="標楷體" w:hAnsi="Times New Roman"/>
          <w:sz w:val="28"/>
        </w:rPr>
      </w:pPr>
      <w:r>
        <w:rPr>
          <w:rFonts w:ascii="Times New Roman" w:eastAsia="標楷體" w:hAnsi="Times New Roman"/>
          <w:sz w:val="28"/>
        </w:rPr>
        <w:t>四、報名方式及上傳競賽資料：</w:t>
      </w:r>
    </w:p>
    <w:p w:rsidR="00A76336" w:rsidRDefault="006463C9">
      <w:pPr>
        <w:pStyle w:val="a3"/>
        <w:numPr>
          <w:ilvl w:val="0"/>
          <w:numId w:val="2"/>
        </w:numPr>
        <w:snapToGrid w:val="0"/>
        <w:spacing w:line="276" w:lineRule="auto"/>
        <w:ind w:left="851" w:hanging="567"/>
        <w:rPr>
          <w:rFonts w:ascii="Times New Roman" w:eastAsia="標楷體" w:hAnsi="Times New Roman"/>
          <w:sz w:val="28"/>
        </w:rPr>
      </w:pPr>
      <w:r>
        <w:rPr>
          <w:rFonts w:ascii="Times New Roman" w:eastAsia="標楷體" w:hAnsi="Times New Roman"/>
          <w:sz w:val="28"/>
        </w:rPr>
        <w:t>參賽組別：本次競賽共分</w:t>
      </w:r>
      <w:r>
        <w:rPr>
          <w:rFonts w:ascii="Times New Roman" w:eastAsia="標楷體" w:hAnsi="Times New Roman"/>
          <w:sz w:val="28"/>
        </w:rPr>
        <w:t>2</w:t>
      </w:r>
      <w:r>
        <w:rPr>
          <w:rFonts w:ascii="Times New Roman" w:eastAsia="標楷體" w:hAnsi="Times New Roman"/>
          <w:sz w:val="28"/>
        </w:rPr>
        <w:t>組，分別為管理組及資訊組。</w:t>
      </w:r>
    </w:p>
    <w:p w:rsidR="00A76336" w:rsidRDefault="006463C9">
      <w:pPr>
        <w:pStyle w:val="a3"/>
        <w:numPr>
          <w:ilvl w:val="0"/>
          <w:numId w:val="2"/>
        </w:numPr>
        <w:snapToGrid w:val="0"/>
        <w:spacing w:line="276" w:lineRule="auto"/>
        <w:ind w:left="851" w:hanging="567"/>
        <w:rPr>
          <w:rFonts w:ascii="Times New Roman" w:eastAsia="標楷體" w:hAnsi="Times New Roman"/>
          <w:sz w:val="28"/>
        </w:rPr>
      </w:pPr>
      <w:r>
        <w:rPr>
          <w:rFonts w:ascii="Times New Roman" w:eastAsia="標楷體" w:hAnsi="Times New Roman"/>
          <w:sz w:val="28"/>
        </w:rPr>
        <w:t>各組報名組數過多時，主辦單位將進行初審以維持競賽品質。</w:t>
      </w:r>
    </w:p>
    <w:p w:rsidR="00A76336" w:rsidRDefault="006463C9">
      <w:pPr>
        <w:pStyle w:val="a3"/>
        <w:numPr>
          <w:ilvl w:val="0"/>
          <w:numId w:val="2"/>
        </w:numPr>
        <w:snapToGrid w:val="0"/>
        <w:spacing w:line="276" w:lineRule="auto"/>
        <w:ind w:left="851" w:hanging="567"/>
        <w:rPr>
          <w:rFonts w:ascii="Times New Roman" w:eastAsia="標楷體" w:hAnsi="Times New Roman"/>
          <w:sz w:val="28"/>
        </w:rPr>
      </w:pPr>
      <w:r>
        <w:rPr>
          <w:rFonts w:ascii="Times New Roman" w:eastAsia="標楷體" w:hAnsi="Times New Roman"/>
          <w:sz w:val="28"/>
        </w:rPr>
        <w:t>報名期間為：即日起至</w:t>
      </w:r>
      <w:r>
        <w:rPr>
          <w:rFonts w:ascii="Times New Roman" w:eastAsia="標楷體" w:hAnsi="Times New Roman"/>
          <w:sz w:val="28"/>
        </w:rPr>
        <w:t xml:space="preserve"> 2021</w:t>
      </w:r>
      <w:r>
        <w:rPr>
          <w:rFonts w:ascii="Times New Roman" w:eastAsia="標楷體" w:hAnsi="Times New Roman"/>
          <w:sz w:val="28"/>
        </w:rPr>
        <w:t>年</w:t>
      </w:r>
      <w:r>
        <w:rPr>
          <w:rFonts w:ascii="Times New Roman" w:eastAsia="標楷體" w:hAnsi="Times New Roman"/>
          <w:sz w:val="28"/>
        </w:rPr>
        <w:t>5</w:t>
      </w:r>
      <w:r>
        <w:rPr>
          <w:rFonts w:ascii="Times New Roman" w:eastAsia="標楷體" w:hAnsi="Times New Roman"/>
          <w:sz w:val="28"/>
        </w:rPr>
        <w:t>月</w:t>
      </w:r>
      <w:r>
        <w:rPr>
          <w:rFonts w:ascii="Times New Roman" w:eastAsia="標楷體" w:hAnsi="Times New Roman"/>
          <w:sz w:val="28"/>
        </w:rPr>
        <w:t>6</w:t>
      </w:r>
      <w:r>
        <w:rPr>
          <w:rFonts w:ascii="Times New Roman" w:eastAsia="標楷體" w:hAnsi="Times New Roman"/>
          <w:sz w:val="28"/>
        </w:rPr>
        <w:t>日</w:t>
      </w:r>
      <w:r>
        <w:rPr>
          <w:rFonts w:ascii="Times New Roman" w:eastAsia="標楷體" w:hAnsi="Times New Roman"/>
          <w:sz w:val="28"/>
        </w:rPr>
        <w:t>(</w:t>
      </w:r>
      <w:r>
        <w:rPr>
          <w:rFonts w:ascii="Times New Roman" w:eastAsia="標楷體" w:hAnsi="Times New Roman"/>
          <w:sz w:val="28"/>
        </w:rPr>
        <w:t>星期四</w:t>
      </w:r>
      <w:r>
        <w:rPr>
          <w:rFonts w:ascii="Times New Roman" w:eastAsia="標楷體" w:hAnsi="Times New Roman"/>
          <w:sz w:val="28"/>
        </w:rPr>
        <w:t>)</w:t>
      </w:r>
      <w:r>
        <w:rPr>
          <w:rFonts w:ascii="Times New Roman" w:eastAsia="標楷體" w:hAnsi="Times New Roman"/>
          <w:sz w:val="28"/>
        </w:rPr>
        <w:t>止，</w:t>
      </w:r>
      <w:proofErr w:type="gramStart"/>
      <w:r>
        <w:rPr>
          <w:rFonts w:ascii="Times New Roman" w:eastAsia="標楷體" w:hAnsi="Times New Roman"/>
          <w:sz w:val="28"/>
        </w:rPr>
        <w:t>採網路線上報名</w:t>
      </w:r>
      <w:proofErr w:type="gramEnd"/>
      <w:r>
        <w:rPr>
          <w:rFonts w:ascii="Times New Roman" w:eastAsia="標楷體" w:hAnsi="Times New Roman"/>
          <w:sz w:val="28"/>
        </w:rPr>
        <w:t>。</w:t>
      </w:r>
    </w:p>
    <w:p w:rsidR="00A76336" w:rsidRDefault="006463C9">
      <w:pPr>
        <w:pStyle w:val="a3"/>
        <w:snapToGrid w:val="0"/>
        <w:spacing w:line="276" w:lineRule="auto"/>
        <w:ind w:left="851"/>
        <w:rPr>
          <w:rFonts w:ascii="Times New Roman" w:eastAsia="標楷體" w:hAnsi="Times New Roman"/>
          <w:sz w:val="28"/>
        </w:rPr>
      </w:pPr>
      <w:proofErr w:type="gramStart"/>
      <w:r>
        <w:rPr>
          <w:rFonts w:ascii="Times New Roman" w:eastAsia="標楷體" w:hAnsi="Times New Roman"/>
          <w:sz w:val="28"/>
        </w:rPr>
        <w:t>請至慈濟</w:t>
      </w:r>
      <w:proofErr w:type="gramEnd"/>
      <w:r>
        <w:rPr>
          <w:rFonts w:ascii="Times New Roman" w:eastAsia="標楷體" w:hAnsi="Times New Roman"/>
          <w:sz w:val="28"/>
        </w:rPr>
        <w:t>科技大學首頁</w:t>
      </w:r>
      <w:r>
        <w:rPr>
          <w:rFonts w:ascii="Times New Roman" w:eastAsia="標楷體" w:hAnsi="Times New Roman"/>
          <w:sz w:val="28"/>
        </w:rPr>
        <w:t>→</w:t>
      </w:r>
      <w:r>
        <w:rPr>
          <w:rFonts w:ascii="Times New Roman" w:eastAsia="標楷體" w:hAnsi="Times New Roman"/>
          <w:sz w:val="28"/>
        </w:rPr>
        <w:t>教學單位</w:t>
      </w:r>
      <w:r>
        <w:rPr>
          <w:rFonts w:ascii="Times New Roman" w:eastAsia="標楷體" w:hAnsi="Times New Roman"/>
          <w:sz w:val="28"/>
        </w:rPr>
        <w:t>→</w:t>
      </w:r>
      <w:r>
        <w:rPr>
          <w:rFonts w:ascii="Times New Roman" w:eastAsia="標楷體" w:hAnsi="Times New Roman"/>
          <w:sz w:val="28"/>
        </w:rPr>
        <w:t>資訊科技與管理系</w:t>
      </w:r>
      <w:r>
        <w:rPr>
          <w:rFonts w:ascii="Times New Roman" w:eastAsia="標楷體" w:hAnsi="Times New Roman"/>
          <w:sz w:val="28"/>
        </w:rPr>
        <w:t>→</w:t>
      </w:r>
      <w:r>
        <w:rPr>
          <w:rFonts w:ascii="Times New Roman" w:eastAsia="標楷體" w:hAnsi="Times New Roman"/>
          <w:sz w:val="28"/>
        </w:rPr>
        <w:t>最新消息</w:t>
      </w:r>
      <w:r>
        <w:rPr>
          <w:rFonts w:ascii="Times New Roman" w:eastAsia="標楷體" w:hAnsi="Times New Roman"/>
          <w:sz w:val="28"/>
        </w:rPr>
        <w:t>→</w:t>
      </w:r>
      <w:r>
        <w:rPr>
          <w:rFonts w:ascii="Times New Roman" w:eastAsia="標楷體" w:hAnsi="Times New Roman"/>
          <w:sz w:val="28"/>
        </w:rPr>
        <w:t>【</w:t>
      </w:r>
      <w:r>
        <w:rPr>
          <w:rFonts w:ascii="Times New Roman" w:eastAsia="標楷體" w:hAnsi="Times New Roman"/>
          <w:sz w:val="28"/>
        </w:rPr>
        <w:t>2021</w:t>
      </w:r>
      <w:r>
        <w:rPr>
          <w:rFonts w:ascii="Times New Roman" w:eastAsia="標楷體" w:hAnsi="Times New Roman"/>
          <w:sz w:val="28"/>
        </w:rPr>
        <w:t>全國經營管理專題競賽】。</w:t>
      </w:r>
    </w:p>
    <w:p w:rsidR="00A76336" w:rsidRDefault="006463C9">
      <w:pPr>
        <w:pStyle w:val="a3"/>
        <w:numPr>
          <w:ilvl w:val="0"/>
          <w:numId w:val="2"/>
        </w:numPr>
        <w:snapToGrid w:val="0"/>
        <w:spacing w:line="276" w:lineRule="auto"/>
        <w:ind w:left="756" w:hanging="504"/>
        <w:rPr>
          <w:rFonts w:ascii="Times New Roman" w:eastAsia="標楷體" w:hAnsi="Times New Roman"/>
          <w:sz w:val="28"/>
        </w:rPr>
      </w:pPr>
      <w:r>
        <w:rPr>
          <w:rFonts w:ascii="Times New Roman" w:eastAsia="標楷體" w:hAnsi="Times New Roman"/>
          <w:sz w:val="28"/>
        </w:rPr>
        <w:t>各組報名及上傳競賽資料：</w:t>
      </w:r>
      <w:proofErr w:type="gramStart"/>
      <w:r>
        <w:rPr>
          <w:rFonts w:ascii="Times New Roman" w:eastAsia="標楷體" w:hAnsi="Times New Roman"/>
          <w:sz w:val="28"/>
        </w:rPr>
        <w:t>報名表暨切結</w:t>
      </w:r>
      <w:proofErr w:type="gramEnd"/>
      <w:r>
        <w:rPr>
          <w:rFonts w:ascii="Times New Roman" w:eastAsia="標楷體" w:hAnsi="Times New Roman"/>
          <w:sz w:val="28"/>
        </w:rPr>
        <w:t>書</w:t>
      </w:r>
      <w:r>
        <w:rPr>
          <w:rFonts w:ascii="Times New Roman" w:eastAsia="標楷體" w:hAnsi="Times New Roman"/>
          <w:sz w:val="28"/>
        </w:rPr>
        <w:t>(PDF</w:t>
      </w:r>
      <w:r>
        <w:rPr>
          <w:rFonts w:ascii="Times New Roman" w:eastAsia="標楷體" w:hAnsi="Times New Roman"/>
          <w:sz w:val="28"/>
        </w:rPr>
        <w:t>，詳附件</w:t>
      </w:r>
      <w:r>
        <w:rPr>
          <w:rFonts w:ascii="Times New Roman" w:eastAsia="標楷體" w:hAnsi="Times New Roman"/>
          <w:sz w:val="28"/>
        </w:rPr>
        <w:t>)</w:t>
      </w:r>
      <w:r>
        <w:rPr>
          <w:rFonts w:ascii="Times New Roman" w:eastAsia="標楷體" w:hAnsi="Times New Roman"/>
          <w:sz w:val="28"/>
        </w:rPr>
        <w:t>、作品說明</w:t>
      </w:r>
      <w:r>
        <w:rPr>
          <w:rFonts w:ascii="Times New Roman" w:eastAsia="標楷體" w:hAnsi="Times New Roman"/>
          <w:sz w:val="28"/>
        </w:rPr>
        <w:t>(</w:t>
      </w:r>
      <w:r>
        <w:rPr>
          <w:rFonts w:ascii="Times New Roman" w:eastAsia="標楷體" w:hAnsi="Times New Roman"/>
          <w:sz w:val="28"/>
        </w:rPr>
        <w:t>含摘要，</w:t>
      </w:r>
      <w:r>
        <w:rPr>
          <w:rFonts w:ascii="Times New Roman" w:eastAsia="標楷體" w:hAnsi="Times New Roman"/>
          <w:sz w:val="28"/>
        </w:rPr>
        <w:t>PDF</w:t>
      </w:r>
      <w:r>
        <w:rPr>
          <w:rFonts w:ascii="Times New Roman" w:eastAsia="標楷體" w:hAnsi="Times New Roman"/>
          <w:sz w:val="28"/>
        </w:rPr>
        <w:t>，詳附件</w:t>
      </w:r>
      <w:r>
        <w:rPr>
          <w:rFonts w:ascii="Times New Roman" w:eastAsia="標楷體" w:hAnsi="Times New Roman"/>
          <w:sz w:val="28"/>
        </w:rPr>
        <w:t>)</w:t>
      </w:r>
      <w:r>
        <w:rPr>
          <w:rFonts w:ascii="Times New Roman" w:eastAsia="標楷體" w:hAnsi="Times New Roman"/>
          <w:sz w:val="28"/>
        </w:rPr>
        <w:t>、海報</w:t>
      </w:r>
      <w:r>
        <w:rPr>
          <w:rFonts w:ascii="Times New Roman" w:eastAsia="標楷體" w:hAnsi="Times New Roman"/>
          <w:sz w:val="28"/>
        </w:rPr>
        <w:t>(PDF</w:t>
      </w:r>
      <w:r>
        <w:rPr>
          <w:rFonts w:ascii="Times New Roman" w:eastAsia="標楷體" w:hAnsi="Times New Roman"/>
          <w:sz w:val="28"/>
        </w:rPr>
        <w:t>，寬</w:t>
      </w:r>
      <w:r>
        <w:rPr>
          <w:rFonts w:ascii="Times New Roman" w:eastAsia="標楷體" w:hAnsi="Times New Roman"/>
          <w:sz w:val="28"/>
        </w:rPr>
        <w:t>78</w:t>
      </w:r>
      <w:r>
        <w:rPr>
          <w:rFonts w:ascii="Times New Roman" w:eastAsia="標楷體" w:hAnsi="Times New Roman"/>
          <w:sz w:val="28"/>
        </w:rPr>
        <w:t>公分、長</w:t>
      </w:r>
      <w:r>
        <w:rPr>
          <w:rFonts w:ascii="Times New Roman" w:eastAsia="標楷體" w:hAnsi="Times New Roman"/>
          <w:sz w:val="28"/>
        </w:rPr>
        <w:t>109</w:t>
      </w:r>
      <w:r>
        <w:rPr>
          <w:rFonts w:ascii="Times New Roman" w:eastAsia="標楷體" w:hAnsi="Times New Roman"/>
          <w:sz w:val="28"/>
        </w:rPr>
        <w:t>公分</w:t>
      </w:r>
      <w:r>
        <w:rPr>
          <w:rFonts w:ascii="Times New Roman" w:eastAsia="標楷體" w:hAnsi="Times New Roman"/>
          <w:sz w:val="28"/>
        </w:rPr>
        <w:t>)</w:t>
      </w:r>
      <w:r>
        <w:rPr>
          <w:rFonts w:ascii="Times New Roman" w:eastAsia="標楷體" w:hAnsi="Times New Roman"/>
          <w:sz w:val="28"/>
        </w:rPr>
        <w:t>、簡報檔</w:t>
      </w:r>
      <w:r>
        <w:rPr>
          <w:rFonts w:ascii="Times New Roman" w:eastAsia="標楷體" w:hAnsi="Times New Roman"/>
          <w:sz w:val="28"/>
        </w:rPr>
        <w:t>(PDF)</w:t>
      </w:r>
      <w:r>
        <w:rPr>
          <w:rFonts w:ascii="Times New Roman" w:eastAsia="標楷體" w:hAnsi="Times New Roman"/>
          <w:sz w:val="28"/>
        </w:rPr>
        <w:t>、十分鐘</w:t>
      </w:r>
      <w:r>
        <w:rPr>
          <w:rFonts w:ascii="Times New Roman" w:eastAsia="標楷體" w:hAnsi="Times New Roman"/>
          <w:sz w:val="28"/>
        </w:rPr>
        <w:t>(</w:t>
      </w:r>
      <w:r>
        <w:rPr>
          <w:rFonts w:ascii="Times New Roman" w:eastAsia="標楷體" w:hAnsi="Times New Roman"/>
          <w:sz w:val="28"/>
        </w:rPr>
        <w:t>含</w:t>
      </w:r>
      <w:r>
        <w:rPr>
          <w:rFonts w:ascii="Times New Roman" w:eastAsia="標楷體" w:hAnsi="Times New Roman"/>
          <w:sz w:val="28"/>
        </w:rPr>
        <w:t>)</w:t>
      </w:r>
      <w:r>
        <w:rPr>
          <w:rFonts w:ascii="Times New Roman" w:eastAsia="標楷體" w:hAnsi="Times New Roman"/>
          <w:sz w:val="28"/>
        </w:rPr>
        <w:t>之內的演示影片</w:t>
      </w:r>
      <w:r>
        <w:rPr>
          <w:rFonts w:ascii="Times New Roman" w:eastAsia="標楷體" w:hAnsi="Times New Roman"/>
          <w:sz w:val="28"/>
        </w:rPr>
        <w:t>(</w:t>
      </w:r>
      <w:r>
        <w:rPr>
          <w:rFonts w:ascii="Times New Roman" w:eastAsia="標楷體" w:hAnsi="Times New Roman"/>
          <w:sz w:val="28"/>
        </w:rPr>
        <w:t>解析度需</w:t>
      </w:r>
      <w:r>
        <w:rPr>
          <w:rFonts w:ascii="Times New Roman" w:eastAsia="標楷體" w:hAnsi="Times New Roman"/>
          <w:sz w:val="28"/>
        </w:rPr>
        <w:t>1280*720</w:t>
      </w:r>
      <w:r>
        <w:rPr>
          <w:rFonts w:ascii="Times New Roman" w:eastAsia="標楷體" w:hAnsi="Times New Roman"/>
          <w:sz w:val="28"/>
        </w:rPr>
        <w:t>以上，以可支援上傳至</w:t>
      </w:r>
      <w:r>
        <w:rPr>
          <w:rFonts w:ascii="Times New Roman" w:eastAsia="標楷體" w:hAnsi="Times New Roman"/>
          <w:sz w:val="28"/>
        </w:rPr>
        <w:t xml:space="preserve"> YouTube</w:t>
      </w:r>
      <w:r>
        <w:rPr>
          <w:rFonts w:ascii="Times New Roman" w:eastAsia="標楷體" w:hAnsi="Times New Roman"/>
          <w:sz w:val="28"/>
        </w:rPr>
        <w:t>的檔案格式，含</w:t>
      </w:r>
      <w:proofErr w:type="spellStart"/>
      <w:r>
        <w:rPr>
          <w:rFonts w:ascii="Times New Roman" w:eastAsia="標楷體" w:hAnsi="Times New Roman"/>
          <w:sz w:val="28"/>
        </w:rPr>
        <w:t>avi</w:t>
      </w:r>
      <w:proofErr w:type="spellEnd"/>
      <w:r>
        <w:rPr>
          <w:rFonts w:ascii="Times New Roman" w:eastAsia="標楷體" w:hAnsi="Times New Roman"/>
          <w:sz w:val="28"/>
        </w:rPr>
        <w:t>/</w:t>
      </w:r>
      <w:proofErr w:type="spellStart"/>
      <w:r>
        <w:rPr>
          <w:rFonts w:ascii="Times New Roman" w:eastAsia="標楷體" w:hAnsi="Times New Roman"/>
          <w:sz w:val="28"/>
        </w:rPr>
        <w:t>mov</w:t>
      </w:r>
      <w:proofErr w:type="spellEnd"/>
      <w:r>
        <w:rPr>
          <w:rFonts w:ascii="Times New Roman" w:eastAsia="標楷體" w:hAnsi="Times New Roman"/>
          <w:sz w:val="28"/>
        </w:rPr>
        <w:t>/mpg…</w:t>
      </w:r>
      <w:r>
        <w:rPr>
          <w:rFonts w:ascii="Times New Roman" w:eastAsia="標楷體" w:hAnsi="Times New Roman"/>
          <w:sz w:val="28"/>
        </w:rPr>
        <w:t>等為主</w:t>
      </w:r>
      <w:r>
        <w:rPr>
          <w:rFonts w:ascii="Times New Roman" w:eastAsia="標楷體" w:hAnsi="Times New Roman"/>
          <w:sz w:val="28"/>
        </w:rPr>
        <w:t>)</w:t>
      </w:r>
      <w:r>
        <w:rPr>
          <w:rFonts w:ascii="Times New Roman" w:eastAsia="標楷體" w:hAnsi="Times New Roman"/>
          <w:sz w:val="28"/>
        </w:rPr>
        <w:t>，每</w:t>
      </w:r>
      <w:proofErr w:type="gramStart"/>
      <w:r>
        <w:rPr>
          <w:rFonts w:ascii="Times New Roman" w:eastAsia="標楷體" w:hAnsi="Times New Roman"/>
          <w:sz w:val="28"/>
        </w:rPr>
        <w:t>個</w:t>
      </w:r>
      <w:proofErr w:type="gramEnd"/>
      <w:r>
        <w:rPr>
          <w:rFonts w:ascii="Times New Roman" w:eastAsia="標楷體" w:hAnsi="Times New Roman"/>
          <w:sz w:val="28"/>
        </w:rPr>
        <w:t>PDF</w:t>
      </w:r>
      <w:r>
        <w:rPr>
          <w:rFonts w:ascii="Times New Roman" w:eastAsia="標楷體" w:hAnsi="Times New Roman"/>
          <w:sz w:val="28"/>
        </w:rPr>
        <w:t>檔需在</w:t>
      </w:r>
      <w:r>
        <w:rPr>
          <w:rFonts w:ascii="Times New Roman" w:eastAsia="標楷體" w:hAnsi="Times New Roman"/>
          <w:sz w:val="28"/>
        </w:rPr>
        <w:t>10MB</w:t>
      </w:r>
      <w:r>
        <w:rPr>
          <w:rFonts w:ascii="Times New Roman" w:eastAsia="標楷體" w:hAnsi="Times New Roman"/>
          <w:sz w:val="28"/>
        </w:rPr>
        <w:t>以下、演示影片需在</w:t>
      </w:r>
      <w:r>
        <w:rPr>
          <w:rFonts w:ascii="Times New Roman" w:eastAsia="標楷體" w:hAnsi="Times New Roman"/>
          <w:sz w:val="28"/>
        </w:rPr>
        <w:t>500MB</w:t>
      </w:r>
      <w:r>
        <w:rPr>
          <w:rFonts w:ascii="Times New Roman" w:eastAsia="標楷體" w:hAnsi="Times New Roman"/>
          <w:sz w:val="28"/>
        </w:rPr>
        <w:t>以下，格式不符將不予審查。</w:t>
      </w:r>
      <w:proofErr w:type="gramStart"/>
      <w:r>
        <w:rPr>
          <w:rFonts w:ascii="Times New Roman" w:eastAsia="標楷體" w:hAnsi="Times New Roman"/>
          <w:sz w:val="28"/>
        </w:rPr>
        <w:t>請慎選</w:t>
      </w:r>
      <w:proofErr w:type="gramEnd"/>
      <w:r>
        <w:rPr>
          <w:rFonts w:ascii="Times New Roman" w:eastAsia="標楷體" w:hAnsi="Times New Roman"/>
          <w:sz w:val="28"/>
        </w:rPr>
        <w:t>比賽組別，若</w:t>
      </w:r>
      <w:proofErr w:type="gramStart"/>
      <w:r>
        <w:rPr>
          <w:rFonts w:ascii="Times New Roman" w:eastAsia="標楷體" w:hAnsi="Times New Roman"/>
          <w:sz w:val="28"/>
        </w:rPr>
        <w:t>選錯組別</w:t>
      </w:r>
      <w:proofErr w:type="gramEnd"/>
      <w:r>
        <w:rPr>
          <w:rFonts w:ascii="Times New Roman" w:eastAsia="標楷體" w:hAnsi="Times New Roman"/>
          <w:sz w:val="28"/>
        </w:rPr>
        <w:t>，依第三項、參賽資格第</w:t>
      </w:r>
      <w:r>
        <w:rPr>
          <w:rFonts w:ascii="Times New Roman" w:eastAsia="標楷體" w:hAnsi="Times New Roman"/>
          <w:sz w:val="28"/>
        </w:rPr>
        <w:t>(</w:t>
      </w:r>
      <w:r>
        <w:rPr>
          <w:rFonts w:ascii="Times New Roman" w:eastAsia="標楷體" w:hAnsi="Times New Roman"/>
          <w:sz w:val="28"/>
        </w:rPr>
        <w:t>四</w:t>
      </w:r>
      <w:r>
        <w:rPr>
          <w:rFonts w:ascii="Times New Roman" w:eastAsia="標楷體" w:hAnsi="Times New Roman"/>
          <w:sz w:val="28"/>
        </w:rPr>
        <w:t>)</w:t>
      </w:r>
      <w:r>
        <w:rPr>
          <w:rFonts w:ascii="Times New Roman" w:eastAsia="標楷體" w:hAnsi="Times New Roman"/>
          <w:sz w:val="28"/>
        </w:rPr>
        <w:t>點之故，請先重新報名及上傳資料後並來信告知刪除舊檔；未來信告知時，若相同作品有重複報名則取消比賽資格。</w:t>
      </w:r>
    </w:p>
    <w:p w:rsidR="00A76336" w:rsidRDefault="006463C9">
      <w:pPr>
        <w:snapToGrid w:val="0"/>
        <w:spacing w:before="120" w:line="276" w:lineRule="auto"/>
        <w:rPr>
          <w:rFonts w:ascii="Times New Roman" w:eastAsia="標楷體" w:hAnsi="Times New Roman"/>
          <w:sz w:val="28"/>
        </w:rPr>
      </w:pPr>
      <w:r>
        <w:rPr>
          <w:rFonts w:ascii="Times New Roman" w:eastAsia="標楷體" w:hAnsi="Times New Roman"/>
          <w:sz w:val="28"/>
        </w:rPr>
        <w:t>五、評分項目：</w:t>
      </w:r>
    </w:p>
    <w:p w:rsidR="00A76336" w:rsidRDefault="006463C9">
      <w:pPr>
        <w:pStyle w:val="a3"/>
        <w:numPr>
          <w:ilvl w:val="0"/>
          <w:numId w:val="3"/>
        </w:numPr>
        <w:snapToGrid w:val="0"/>
        <w:spacing w:line="276" w:lineRule="auto"/>
        <w:ind w:left="851" w:hanging="567"/>
        <w:rPr>
          <w:rFonts w:ascii="Times New Roman" w:eastAsia="標楷體" w:hAnsi="Times New Roman"/>
          <w:sz w:val="28"/>
        </w:rPr>
      </w:pPr>
      <w:r>
        <w:rPr>
          <w:rFonts w:ascii="Times New Roman" w:eastAsia="標楷體" w:hAnsi="Times New Roman"/>
          <w:sz w:val="28"/>
        </w:rPr>
        <w:t>管理組評分項目：</w:t>
      </w:r>
    </w:p>
    <w:p w:rsidR="00A76336" w:rsidRDefault="006463C9">
      <w:pPr>
        <w:pStyle w:val="a3"/>
        <w:snapToGrid w:val="0"/>
        <w:spacing w:line="276" w:lineRule="auto"/>
        <w:ind w:left="851"/>
        <w:rPr>
          <w:rFonts w:ascii="Times New Roman" w:eastAsia="標楷體" w:hAnsi="Times New Roman"/>
          <w:sz w:val="28"/>
        </w:rPr>
      </w:pPr>
      <w:r>
        <w:rPr>
          <w:rFonts w:ascii="Times New Roman" w:eastAsia="標楷體" w:hAnsi="Times New Roman"/>
          <w:sz w:val="28"/>
        </w:rPr>
        <w:t>研究主題及重要性</w:t>
      </w:r>
      <w:r>
        <w:rPr>
          <w:rFonts w:ascii="Times New Roman" w:eastAsia="標楷體" w:hAnsi="Times New Roman"/>
          <w:sz w:val="28"/>
        </w:rPr>
        <w:t>(</w:t>
      </w:r>
      <w:r>
        <w:rPr>
          <w:rFonts w:ascii="Times New Roman" w:eastAsia="標楷體" w:hAnsi="Times New Roman"/>
          <w:sz w:val="28"/>
        </w:rPr>
        <w:t>背景、文獻探討、動機、目的</w:t>
      </w:r>
      <w:r>
        <w:rPr>
          <w:rFonts w:ascii="Times New Roman" w:eastAsia="標楷體" w:hAnsi="Times New Roman"/>
          <w:sz w:val="28"/>
        </w:rPr>
        <w:t>) 30%</w:t>
      </w:r>
      <w:r>
        <w:rPr>
          <w:rFonts w:ascii="Times New Roman" w:eastAsia="標楷體" w:hAnsi="Times New Roman"/>
          <w:sz w:val="28"/>
        </w:rPr>
        <w:t>；研究方法</w:t>
      </w:r>
      <w:r>
        <w:rPr>
          <w:rFonts w:ascii="Times New Roman" w:eastAsia="標楷體" w:hAnsi="Times New Roman"/>
          <w:sz w:val="28"/>
        </w:rPr>
        <w:t>(</w:t>
      </w:r>
      <w:r>
        <w:rPr>
          <w:rFonts w:ascii="Times New Roman" w:eastAsia="標楷體" w:hAnsi="Times New Roman"/>
          <w:sz w:val="28"/>
        </w:rPr>
        <w:t>對象、架構、假設、工具、資料分析</w:t>
      </w:r>
      <w:r>
        <w:rPr>
          <w:rFonts w:ascii="Times New Roman" w:eastAsia="標楷體" w:hAnsi="Times New Roman"/>
          <w:sz w:val="28"/>
        </w:rPr>
        <w:t>) 30</w:t>
      </w:r>
      <w:r>
        <w:rPr>
          <w:rFonts w:ascii="Times New Roman" w:eastAsia="標楷體" w:hAnsi="Times New Roman"/>
          <w:sz w:val="28"/>
        </w:rPr>
        <w:t>％；結果討論及建議</w:t>
      </w:r>
      <w:r>
        <w:rPr>
          <w:rFonts w:ascii="Times New Roman" w:eastAsia="標楷體" w:hAnsi="Times New Roman"/>
          <w:sz w:val="28"/>
        </w:rPr>
        <w:t>(</w:t>
      </w:r>
      <w:r>
        <w:rPr>
          <w:rFonts w:ascii="Times New Roman" w:eastAsia="標楷體" w:hAnsi="Times New Roman"/>
          <w:sz w:val="28"/>
        </w:rPr>
        <w:t>含限制</w:t>
      </w:r>
      <w:r>
        <w:rPr>
          <w:rFonts w:ascii="Times New Roman" w:eastAsia="標楷體" w:hAnsi="Times New Roman"/>
          <w:sz w:val="28"/>
        </w:rPr>
        <w:t>)</w:t>
      </w:r>
      <w:r>
        <w:rPr>
          <w:rFonts w:ascii="Times New Roman" w:eastAsia="標楷體" w:hAnsi="Times New Roman"/>
          <w:sz w:val="28"/>
        </w:rPr>
        <w:t>、研究貢獻</w:t>
      </w:r>
      <w:r>
        <w:rPr>
          <w:rFonts w:ascii="Times New Roman" w:eastAsia="標楷體" w:hAnsi="Times New Roman"/>
          <w:sz w:val="28"/>
        </w:rPr>
        <w:t>(</w:t>
      </w:r>
      <w:r>
        <w:rPr>
          <w:rFonts w:ascii="Times New Roman" w:eastAsia="標楷體" w:hAnsi="Times New Roman"/>
          <w:sz w:val="28"/>
        </w:rPr>
        <w:t>含實務貢獻</w:t>
      </w:r>
      <w:r>
        <w:rPr>
          <w:rFonts w:ascii="Times New Roman" w:eastAsia="標楷體" w:hAnsi="Times New Roman"/>
          <w:sz w:val="28"/>
        </w:rPr>
        <w:t>)</w:t>
      </w:r>
      <w:r>
        <w:rPr>
          <w:rFonts w:ascii="Times New Roman" w:eastAsia="標楷體" w:hAnsi="Times New Roman"/>
          <w:sz w:val="28"/>
        </w:rPr>
        <w:t>、演示過程</w:t>
      </w:r>
      <w:r>
        <w:rPr>
          <w:rFonts w:ascii="Times New Roman" w:eastAsia="標楷體" w:hAnsi="Times New Roman"/>
          <w:sz w:val="28"/>
        </w:rPr>
        <w:t>30%</w:t>
      </w:r>
      <w:r>
        <w:rPr>
          <w:rFonts w:ascii="Times New Roman" w:eastAsia="標楷體" w:hAnsi="Times New Roman"/>
          <w:sz w:val="28"/>
        </w:rPr>
        <w:t>；上傳的文件品質</w:t>
      </w:r>
      <w:r>
        <w:rPr>
          <w:rFonts w:ascii="Times New Roman" w:eastAsia="標楷體" w:hAnsi="Times New Roman"/>
          <w:sz w:val="28"/>
        </w:rPr>
        <w:t>10%</w:t>
      </w:r>
      <w:r>
        <w:rPr>
          <w:rFonts w:ascii="Times New Roman" w:eastAsia="標楷體" w:hAnsi="Times New Roman"/>
          <w:sz w:val="28"/>
        </w:rPr>
        <w:t>。管理組的演示影片請錄製整體解說過程。</w:t>
      </w:r>
    </w:p>
    <w:p w:rsidR="00A76336" w:rsidRDefault="006463C9">
      <w:pPr>
        <w:pStyle w:val="a3"/>
        <w:numPr>
          <w:ilvl w:val="0"/>
          <w:numId w:val="3"/>
        </w:numPr>
        <w:snapToGrid w:val="0"/>
        <w:spacing w:line="276" w:lineRule="auto"/>
        <w:ind w:left="851" w:hanging="567"/>
        <w:rPr>
          <w:rFonts w:ascii="Times New Roman" w:eastAsia="標楷體" w:hAnsi="Times New Roman"/>
          <w:sz w:val="28"/>
        </w:rPr>
      </w:pPr>
      <w:r>
        <w:rPr>
          <w:rFonts w:ascii="Times New Roman" w:eastAsia="標楷體" w:hAnsi="Times New Roman"/>
          <w:sz w:val="28"/>
        </w:rPr>
        <w:lastRenderedPageBreak/>
        <w:t>資訊組評分項目：</w:t>
      </w:r>
    </w:p>
    <w:p w:rsidR="00A76336" w:rsidRDefault="006463C9">
      <w:pPr>
        <w:pStyle w:val="a3"/>
        <w:snapToGrid w:val="0"/>
        <w:spacing w:line="276" w:lineRule="auto"/>
        <w:ind w:left="851"/>
        <w:rPr>
          <w:rFonts w:ascii="Times New Roman" w:eastAsia="標楷體" w:hAnsi="Times New Roman"/>
          <w:sz w:val="28"/>
        </w:rPr>
      </w:pPr>
      <w:r>
        <w:rPr>
          <w:rFonts w:ascii="Times New Roman" w:eastAsia="標楷體" w:hAnsi="Times New Roman"/>
          <w:sz w:val="28"/>
        </w:rPr>
        <w:t>作品實用性</w:t>
      </w:r>
      <w:r>
        <w:rPr>
          <w:rFonts w:ascii="Times New Roman" w:eastAsia="標楷體" w:hAnsi="Times New Roman"/>
          <w:sz w:val="28"/>
        </w:rPr>
        <w:t>30%</w:t>
      </w:r>
      <w:r>
        <w:rPr>
          <w:rFonts w:ascii="Times New Roman" w:eastAsia="標楷體" w:hAnsi="Times New Roman"/>
          <w:sz w:val="28"/>
        </w:rPr>
        <w:t>、作品完整性</w:t>
      </w:r>
      <w:r>
        <w:rPr>
          <w:rFonts w:ascii="Times New Roman" w:eastAsia="標楷體" w:hAnsi="Times New Roman"/>
          <w:sz w:val="28"/>
        </w:rPr>
        <w:t>30%</w:t>
      </w:r>
      <w:r>
        <w:rPr>
          <w:rFonts w:ascii="Times New Roman" w:eastAsia="標楷體" w:hAnsi="Times New Roman"/>
          <w:sz w:val="28"/>
        </w:rPr>
        <w:t>、演示過程</w:t>
      </w:r>
      <w:r>
        <w:rPr>
          <w:rFonts w:ascii="Times New Roman" w:eastAsia="標楷體" w:hAnsi="Times New Roman"/>
          <w:sz w:val="28"/>
        </w:rPr>
        <w:t>30%</w:t>
      </w:r>
      <w:r>
        <w:rPr>
          <w:rFonts w:ascii="Times New Roman" w:eastAsia="標楷體" w:hAnsi="Times New Roman"/>
          <w:sz w:val="28"/>
        </w:rPr>
        <w:t>、上傳的文件品質</w:t>
      </w:r>
      <w:r>
        <w:rPr>
          <w:rFonts w:ascii="Times New Roman" w:eastAsia="標楷體" w:hAnsi="Times New Roman"/>
          <w:sz w:val="28"/>
        </w:rPr>
        <w:t>10%</w:t>
      </w:r>
      <w:r>
        <w:rPr>
          <w:rFonts w:ascii="Times New Roman" w:eastAsia="標楷體" w:hAnsi="Times New Roman"/>
          <w:sz w:val="28"/>
        </w:rPr>
        <w:t>。資訊組的演示影片請錄製該作品的操作及解說</w:t>
      </w:r>
      <w:r>
        <w:rPr>
          <w:rFonts w:ascii="Times New Roman" w:eastAsia="標楷體" w:hAnsi="Times New Roman"/>
          <w:sz w:val="28"/>
        </w:rPr>
        <w:t>過程。</w:t>
      </w:r>
    </w:p>
    <w:p w:rsidR="00A76336" w:rsidRDefault="006463C9">
      <w:pPr>
        <w:snapToGrid w:val="0"/>
        <w:spacing w:before="120" w:line="276" w:lineRule="auto"/>
        <w:rPr>
          <w:rFonts w:ascii="Times New Roman" w:eastAsia="標楷體" w:hAnsi="Times New Roman"/>
          <w:sz w:val="28"/>
        </w:rPr>
      </w:pPr>
      <w:r>
        <w:rPr>
          <w:rFonts w:ascii="Times New Roman" w:eastAsia="標楷體" w:hAnsi="Times New Roman"/>
          <w:sz w:val="28"/>
        </w:rPr>
        <w:t>六、競賽重要時程：</w:t>
      </w:r>
    </w:p>
    <w:p w:rsidR="00A76336" w:rsidRDefault="006463C9">
      <w:pPr>
        <w:pStyle w:val="a3"/>
        <w:numPr>
          <w:ilvl w:val="0"/>
          <w:numId w:val="4"/>
        </w:numPr>
        <w:snapToGrid w:val="0"/>
        <w:spacing w:line="276" w:lineRule="auto"/>
        <w:ind w:left="851" w:hanging="567"/>
        <w:rPr>
          <w:rFonts w:ascii="Times New Roman" w:eastAsia="標楷體" w:hAnsi="Times New Roman"/>
          <w:sz w:val="28"/>
        </w:rPr>
      </w:pPr>
      <w:r>
        <w:rPr>
          <w:rFonts w:ascii="Times New Roman" w:eastAsia="標楷體" w:hAnsi="Times New Roman"/>
          <w:sz w:val="28"/>
        </w:rPr>
        <w:t>專題競賽正式議程公告：</w:t>
      </w:r>
      <w:r>
        <w:rPr>
          <w:rFonts w:ascii="Times New Roman" w:eastAsia="標楷體" w:hAnsi="Times New Roman"/>
          <w:sz w:val="28"/>
        </w:rPr>
        <w:t>2021</w:t>
      </w:r>
      <w:r>
        <w:rPr>
          <w:rFonts w:ascii="Times New Roman" w:eastAsia="標楷體" w:hAnsi="Times New Roman"/>
          <w:sz w:val="28"/>
        </w:rPr>
        <w:t>年</w:t>
      </w:r>
      <w:r>
        <w:rPr>
          <w:rFonts w:ascii="Times New Roman" w:eastAsia="標楷體" w:hAnsi="Times New Roman"/>
          <w:sz w:val="28"/>
        </w:rPr>
        <w:t>5</w:t>
      </w:r>
      <w:r>
        <w:rPr>
          <w:rFonts w:ascii="Times New Roman" w:eastAsia="標楷體" w:hAnsi="Times New Roman"/>
          <w:sz w:val="28"/>
        </w:rPr>
        <w:t>月</w:t>
      </w:r>
      <w:r>
        <w:rPr>
          <w:rFonts w:ascii="Times New Roman" w:eastAsia="標楷體" w:hAnsi="Times New Roman"/>
          <w:sz w:val="28"/>
        </w:rPr>
        <w:t>13</w:t>
      </w:r>
      <w:r>
        <w:rPr>
          <w:rFonts w:ascii="Times New Roman" w:eastAsia="標楷體" w:hAnsi="Times New Roman"/>
          <w:sz w:val="28"/>
        </w:rPr>
        <w:t>日</w:t>
      </w:r>
      <w:r>
        <w:rPr>
          <w:rFonts w:ascii="Times New Roman" w:eastAsia="標楷體" w:hAnsi="Times New Roman"/>
          <w:sz w:val="28"/>
        </w:rPr>
        <w:t>(</w:t>
      </w:r>
      <w:r>
        <w:rPr>
          <w:rFonts w:ascii="Times New Roman" w:eastAsia="標楷體" w:hAnsi="Times New Roman"/>
          <w:sz w:val="28"/>
        </w:rPr>
        <w:t>星期四</w:t>
      </w:r>
      <w:r>
        <w:rPr>
          <w:rFonts w:ascii="Times New Roman" w:eastAsia="標楷體" w:hAnsi="Times New Roman"/>
          <w:sz w:val="28"/>
        </w:rPr>
        <w:t>)</w:t>
      </w:r>
      <w:r>
        <w:rPr>
          <w:rFonts w:ascii="Times New Roman" w:eastAsia="標楷體" w:hAnsi="Times New Roman"/>
          <w:sz w:val="28"/>
        </w:rPr>
        <w:t>公告於慈濟科技大學資訊科技與管理系網站。</w:t>
      </w:r>
    </w:p>
    <w:p w:rsidR="00A76336" w:rsidRDefault="006463C9">
      <w:pPr>
        <w:pStyle w:val="a3"/>
        <w:numPr>
          <w:ilvl w:val="0"/>
          <w:numId w:val="4"/>
        </w:numPr>
        <w:snapToGrid w:val="0"/>
        <w:spacing w:line="276" w:lineRule="auto"/>
        <w:ind w:left="852" w:hanging="566"/>
        <w:rPr>
          <w:rFonts w:ascii="Times New Roman" w:eastAsia="標楷體" w:hAnsi="Times New Roman"/>
          <w:sz w:val="28"/>
        </w:rPr>
      </w:pPr>
      <w:r>
        <w:rPr>
          <w:rFonts w:ascii="Times New Roman" w:eastAsia="標楷體" w:hAnsi="Times New Roman"/>
          <w:sz w:val="28"/>
        </w:rPr>
        <w:t>比賽當日</w:t>
      </w:r>
    </w:p>
    <w:p w:rsidR="00A76336" w:rsidRDefault="006463C9">
      <w:pPr>
        <w:pStyle w:val="a3"/>
        <w:snapToGrid w:val="0"/>
        <w:spacing w:line="276" w:lineRule="auto"/>
        <w:ind w:left="849" w:firstLine="2"/>
        <w:rPr>
          <w:rFonts w:ascii="Times New Roman" w:eastAsia="標楷體" w:hAnsi="Times New Roman"/>
          <w:sz w:val="28"/>
        </w:rPr>
      </w:pPr>
      <w:r>
        <w:rPr>
          <w:rFonts w:ascii="Times New Roman" w:eastAsia="標楷體" w:hAnsi="Times New Roman"/>
          <w:sz w:val="28"/>
        </w:rPr>
        <w:t>競賽日期：</w:t>
      </w:r>
      <w:r>
        <w:rPr>
          <w:rFonts w:ascii="Times New Roman" w:eastAsia="標楷體" w:hAnsi="Times New Roman"/>
          <w:sz w:val="28"/>
        </w:rPr>
        <w:t>2021</w:t>
      </w:r>
      <w:r>
        <w:rPr>
          <w:rFonts w:ascii="Times New Roman" w:eastAsia="標楷體" w:hAnsi="Times New Roman"/>
          <w:sz w:val="28"/>
        </w:rPr>
        <w:t>年</w:t>
      </w:r>
      <w:r>
        <w:rPr>
          <w:rFonts w:ascii="Times New Roman" w:eastAsia="標楷體" w:hAnsi="Times New Roman"/>
          <w:sz w:val="28"/>
        </w:rPr>
        <w:t>5</w:t>
      </w:r>
      <w:r>
        <w:rPr>
          <w:rFonts w:ascii="Times New Roman" w:eastAsia="標楷體" w:hAnsi="Times New Roman"/>
          <w:sz w:val="28"/>
        </w:rPr>
        <w:t>月</w:t>
      </w:r>
      <w:r>
        <w:rPr>
          <w:rFonts w:ascii="Times New Roman" w:eastAsia="標楷體" w:hAnsi="Times New Roman"/>
          <w:sz w:val="28"/>
        </w:rPr>
        <w:t>20</w:t>
      </w:r>
      <w:r>
        <w:rPr>
          <w:rFonts w:ascii="Times New Roman" w:eastAsia="標楷體" w:hAnsi="Times New Roman"/>
          <w:sz w:val="28"/>
        </w:rPr>
        <w:t>日</w:t>
      </w:r>
      <w:r>
        <w:rPr>
          <w:rFonts w:ascii="Times New Roman" w:eastAsia="標楷體" w:hAnsi="Times New Roman"/>
          <w:sz w:val="28"/>
        </w:rPr>
        <w:t>(</w:t>
      </w:r>
      <w:r>
        <w:rPr>
          <w:rFonts w:ascii="Times New Roman" w:eastAsia="標楷體" w:hAnsi="Times New Roman"/>
          <w:sz w:val="28"/>
        </w:rPr>
        <w:t>星期四</w:t>
      </w:r>
      <w:r>
        <w:rPr>
          <w:rFonts w:ascii="Times New Roman" w:eastAsia="標楷體" w:hAnsi="Times New Roman"/>
          <w:sz w:val="28"/>
        </w:rPr>
        <w:t>)</w:t>
      </w:r>
      <w:r>
        <w:rPr>
          <w:rFonts w:ascii="Times New Roman" w:eastAsia="標楷體" w:hAnsi="Times New Roman"/>
          <w:sz w:val="28"/>
        </w:rPr>
        <w:t>。</w:t>
      </w:r>
    </w:p>
    <w:p w:rsidR="00A76336" w:rsidRDefault="006463C9">
      <w:pPr>
        <w:pStyle w:val="a3"/>
        <w:snapToGrid w:val="0"/>
        <w:spacing w:line="276" w:lineRule="auto"/>
        <w:ind w:left="849" w:firstLine="2"/>
        <w:rPr>
          <w:rFonts w:ascii="Times New Roman" w:eastAsia="標楷體" w:hAnsi="Times New Roman"/>
          <w:sz w:val="28"/>
        </w:rPr>
      </w:pPr>
      <w:r>
        <w:rPr>
          <w:rFonts w:ascii="Times New Roman" w:eastAsia="標楷體" w:hAnsi="Times New Roman"/>
          <w:sz w:val="28"/>
        </w:rPr>
        <w:t>競賽時間：上午</w:t>
      </w:r>
      <w:r>
        <w:rPr>
          <w:rFonts w:ascii="Times New Roman" w:eastAsia="標楷體" w:hAnsi="Times New Roman"/>
          <w:sz w:val="28"/>
        </w:rPr>
        <w:t>8</w:t>
      </w:r>
      <w:r>
        <w:rPr>
          <w:rFonts w:ascii="Times New Roman" w:eastAsia="標楷體" w:hAnsi="Times New Roman"/>
          <w:sz w:val="28"/>
        </w:rPr>
        <w:t>點至下午</w:t>
      </w:r>
      <w:r>
        <w:rPr>
          <w:rFonts w:ascii="Times New Roman" w:eastAsia="標楷體" w:hAnsi="Times New Roman"/>
          <w:sz w:val="28"/>
        </w:rPr>
        <w:t>5</w:t>
      </w:r>
      <w:r>
        <w:rPr>
          <w:rFonts w:ascii="Times New Roman" w:eastAsia="標楷體" w:hAnsi="Times New Roman"/>
          <w:sz w:val="28"/>
        </w:rPr>
        <w:t>點</w:t>
      </w:r>
      <w:r>
        <w:rPr>
          <w:rFonts w:ascii="Times New Roman" w:eastAsia="標楷體" w:hAnsi="Times New Roman"/>
          <w:sz w:val="28"/>
        </w:rPr>
        <w:t>30</w:t>
      </w:r>
      <w:r>
        <w:rPr>
          <w:rFonts w:ascii="Times New Roman" w:eastAsia="標楷體" w:hAnsi="Times New Roman"/>
          <w:sz w:val="28"/>
        </w:rPr>
        <w:t>分。</w:t>
      </w:r>
    </w:p>
    <w:p w:rsidR="00A76336" w:rsidRDefault="006463C9">
      <w:pPr>
        <w:pStyle w:val="a3"/>
        <w:snapToGrid w:val="0"/>
        <w:spacing w:line="276" w:lineRule="auto"/>
        <w:ind w:left="849" w:firstLine="2"/>
        <w:rPr>
          <w:rFonts w:ascii="Times New Roman" w:eastAsia="標楷體" w:hAnsi="Times New Roman"/>
          <w:sz w:val="28"/>
        </w:rPr>
      </w:pPr>
      <w:r>
        <w:rPr>
          <w:rFonts w:ascii="Times New Roman" w:eastAsia="標楷體" w:hAnsi="Times New Roman"/>
          <w:sz w:val="28"/>
        </w:rPr>
        <w:t>地</w:t>
      </w:r>
      <w:r>
        <w:rPr>
          <w:rFonts w:ascii="Times New Roman" w:eastAsia="標楷體" w:hAnsi="Times New Roman"/>
          <w:sz w:val="28"/>
        </w:rPr>
        <w:t xml:space="preserve">    </w:t>
      </w:r>
      <w:r>
        <w:rPr>
          <w:rFonts w:ascii="Times New Roman" w:eastAsia="標楷體" w:hAnsi="Times New Roman"/>
          <w:sz w:val="28"/>
        </w:rPr>
        <w:t>址：慈濟科技大學</w:t>
      </w:r>
      <w:r>
        <w:rPr>
          <w:rFonts w:ascii="Times New Roman" w:eastAsia="標楷體" w:hAnsi="Times New Roman"/>
          <w:sz w:val="28"/>
        </w:rPr>
        <w:t>(970</w:t>
      </w:r>
      <w:r>
        <w:rPr>
          <w:rFonts w:ascii="Times New Roman" w:eastAsia="標楷體" w:hAnsi="Times New Roman"/>
          <w:sz w:val="28"/>
        </w:rPr>
        <w:t>花蓮市建國路二段</w:t>
      </w:r>
      <w:r>
        <w:rPr>
          <w:rFonts w:ascii="Times New Roman" w:eastAsia="標楷體" w:hAnsi="Times New Roman"/>
          <w:sz w:val="28"/>
        </w:rPr>
        <w:t>880</w:t>
      </w:r>
      <w:r>
        <w:rPr>
          <w:rFonts w:ascii="Times New Roman" w:eastAsia="標楷體" w:hAnsi="Times New Roman"/>
          <w:sz w:val="28"/>
        </w:rPr>
        <w:t>號</w:t>
      </w:r>
      <w:r>
        <w:rPr>
          <w:rFonts w:ascii="Times New Roman" w:eastAsia="標楷體" w:hAnsi="Times New Roman"/>
          <w:sz w:val="28"/>
        </w:rPr>
        <w:t>)</w:t>
      </w:r>
      <w:r>
        <w:rPr>
          <w:rFonts w:ascii="Times New Roman" w:eastAsia="標楷體" w:hAnsi="Times New Roman"/>
          <w:sz w:val="28"/>
        </w:rPr>
        <w:t>。</w:t>
      </w:r>
    </w:p>
    <w:p w:rsidR="00A76336" w:rsidRDefault="006463C9">
      <w:pPr>
        <w:pStyle w:val="a3"/>
        <w:numPr>
          <w:ilvl w:val="0"/>
          <w:numId w:val="4"/>
        </w:numPr>
        <w:snapToGrid w:val="0"/>
        <w:spacing w:line="276" w:lineRule="auto"/>
        <w:ind w:left="851" w:hanging="567"/>
        <w:rPr>
          <w:rFonts w:ascii="Times New Roman" w:eastAsia="標楷體" w:hAnsi="Times New Roman"/>
          <w:sz w:val="28"/>
        </w:rPr>
      </w:pPr>
      <w:r>
        <w:rPr>
          <w:rFonts w:ascii="Times New Roman" w:eastAsia="標楷體" w:hAnsi="Times New Roman"/>
          <w:sz w:val="28"/>
        </w:rPr>
        <w:t>競賽方式：因防疫之故，</w:t>
      </w:r>
      <w:proofErr w:type="gramStart"/>
      <w:r>
        <w:rPr>
          <w:rFonts w:ascii="Times New Roman" w:eastAsia="標楷體" w:hAnsi="Times New Roman"/>
          <w:sz w:val="28"/>
        </w:rPr>
        <w:t>採</w:t>
      </w:r>
      <w:proofErr w:type="gramEnd"/>
      <w:r>
        <w:rPr>
          <w:rFonts w:ascii="Times New Roman" w:eastAsia="標楷體" w:hAnsi="Times New Roman"/>
          <w:sz w:val="28"/>
        </w:rPr>
        <w:t>檔案評審，不需到現場。</w:t>
      </w:r>
    </w:p>
    <w:p w:rsidR="00A76336" w:rsidRDefault="006463C9">
      <w:pPr>
        <w:snapToGrid w:val="0"/>
        <w:spacing w:before="120" w:line="276" w:lineRule="auto"/>
        <w:rPr>
          <w:rFonts w:ascii="Times New Roman" w:eastAsia="標楷體" w:hAnsi="Times New Roman"/>
          <w:sz w:val="28"/>
        </w:rPr>
      </w:pPr>
      <w:r>
        <w:rPr>
          <w:rFonts w:ascii="Times New Roman" w:eastAsia="標楷體" w:hAnsi="Times New Roman"/>
          <w:sz w:val="28"/>
        </w:rPr>
        <w:t>七、獎勵：</w:t>
      </w:r>
    </w:p>
    <w:p w:rsidR="00A76336" w:rsidRDefault="006463C9">
      <w:pPr>
        <w:numPr>
          <w:ilvl w:val="2"/>
          <w:numId w:val="5"/>
        </w:numPr>
        <w:tabs>
          <w:tab w:val="left" w:pos="1134"/>
        </w:tabs>
        <w:snapToGrid w:val="0"/>
        <w:spacing w:line="276" w:lineRule="auto"/>
        <w:ind w:left="1259" w:hanging="357"/>
      </w:pPr>
      <w:r>
        <w:rPr>
          <w:rFonts w:ascii="Arial" w:eastAsia="標楷體" w:hAnsi="Arial" w:cs="Arial"/>
          <w:sz w:val="28"/>
        </w:rPr>
        <w:t>第一名：獎金</w:t>
      </w:r>
      <w:r>
        <w:rPr>
          <w:rFonts w:ascii="Times New Roman" w:eastAsia="標楷體" w:hAnsi="Times New Roman"/>
          <w:sz w:val="28"/>
        </w:rPr>
        <w:t>4,000</w:t>
      </w:r>
      <w:r>
        <w:rPr>
          <w:rFonts w:ascii="Times New Roman" w:eastAsia="標楷體" w:hAnsi="Times New Roman"/>
          <w:sz w:val="28"/>
        </w:rPr>
        <w:t>元、</w:t>
      </w:r>
      <w:proofErr w:type="gramStart"/>
      <w:r>
        <w:rPr>
          <w:rFonts w:ascii="Times New Roman" w:eastAsia="標楷體" w:hAnsi="Times New Roman"/>
          <w:sz w:val="28"/>
        </w:rPr>
        <w:t>獎牌乙面</w:t>
      </w:r>
      <w:proofErr w:type="gramEnd"/>
      <w:r>
        <w:rPr>
          <w:rFonts w:ascii="Times New Roman" w:eastAsia="標楷體" w:hAnsi="Times New Roman"/>
          <w:sz w:val="28"/>
        </w:rPr>
        <w:t>、獎狀乙幀。兩組各選出一個第一名。</w:t>
      </w:r>
    </w:p>
    <w:p w:rsidR="00A76336" w:rsidRDefault="006463C9">
      <w:pPr>
        <w:numPr>
          <w:ilvl w:val="2"/>
          <w:numId w:val="5"/>
        </w:numPr>
        <w:tabs>
          <w:tab w:val="left" w:pos="1134"/>
        </w:tabs>
        <w:snapToGrid w:val="0"/>
        <w:spacing w:line="276" w:lineRule="auto"/>
        <w:ind w:left="1259" w:hanging="357"/>
      </w:pPr>
      <w:r>
        <w:rPr>
          <w:rFonts w:ascii="Times New Roman" w:eastAsia="標楷體" w:hAnsi="Times New Roman"/>
          <w:sz w:val="28"/>
        </w:rPr>
        <w:t>第二名：獎金</w:t>
      </w:r>
      <w:r>
        <w:rPr>
          <w:rFonts w:ascii="Times New Roman" w:eastAsia="標楷體" w:hAnsi="Times New Roman"/>
          <w:sz w:val="28"/>
        </w:rPr>
        <w:t>3,000</w:t>
      </w:r>
      <w:r>
        <w:rPr>
          <w:rFonts w:ascii="Times New Roman" w:eastAsia="標楷體" w:hAnsi="Times New Roman"/>
          <w:sz w:val="28"/>
        </w:rPr>
        <w:t>元、</w:t>
      </w:r>
      <w:proofErr w:type="gramStart"/>
      <w:r>
        <w:rPr>
          <w:rFonts w:ascii="Times New Roman" w:eastAsia="標楷體" w:hAnsi="Times New Roman"/>
          <w:sz w:val="28"/>
        </w:rPr>
        <w:t>獎牌乙面</w:t>
      </w:r>
      <w:proofErr w:type="gramEnd"/>
      <w:r>
        <w:rPr>
          <w:rFonts w:ascii="Times New Roman" w:eastAsia="標楷體" w:hAnsi="Times New Roman"/>
          <w:sz w:val="28"/>
        </w:rPr>
        <w:t>、獎狀乙幀。兩組各選出一個第二名。</w:t>
      </w:r>
    </w:p>
    <w:p w:rsidR="00A76336" w:rsidRDefault="006463C9">
      <w:pPr>
        <w:numPr>
          <w:ilvl w:val="2"/>
          <w:numId w:val="5"/>
        </w:numPr>
        <w:tabs>
          <w:tab w:val="left" w:pos="1134"/>
        </w:tabs>
        <w:snapToGrid w:val="0"/>
        <w:spacing w:line="276" w:lineRule="auto"/>
        <w:ind w:left="1259" w:hanging="357"/>
      </w:pPr>
      <w:r>
        <w:rPr>
          <w:rFonts w:ascii="Times New Roman" w:eastAsia="標楷體" w:hAnsi="Times New Roman"/>
          <w:sz w:val="28"/>
        </w:rPr>
        <w:t>第三名：獎金</w:t>
      </w:r>
      <w:r>
        <w:rPr>
          <w:rFonts w:ascii="Times New Roman" w:eastAsia="標楷體" w:hAnsi="Times New Roman"/>
          <w:sz w:val="28"/>
        </w:rPr>
        <w:t>2,000</w:t>
      </w:r>
      <w:r>
        <w:rPr>
          <w:rFonts w:ascii="Times New Roman" w:eastAsia="標楷體" w:hAnsi="Times New Roman"/>
          <w:sz w:val="28"/>
        </w:rPr>
        <w:t>元、</w:t>
      </w:r>
      <w:proofErr w:type="gramStart"/>
      <w:r>
        <w:rPr>
          <w:rFonts w:ascii="Times New Roman" w:eastAsia="標楷體" w:hAnsi="Times New Roman"/>
          <w:sz w:val="28"/>
        </w:rPr>
        <w:t>獎牌乙面</w:t>
      </w:r>
      <w:proofErr w:type="gramEnd"/>
      <w:r>
        <w:rPr>
          <w:rFonts w:ascii="Times New Roman" w:eastAsia="標楷體" w:hAnsi="Times New Roman"/>
          <w:sz w:val="28"/>
        </w:rPr>
        <w:t>、獎狀乙幀。兩組各選出一個第三名。</w:t>
      </w:r>
    </w:p>
    <w:p w:rsidR="00A76336" w:rsidRDefault="006463C9">
      <w:pPr>
        <w:numPr>
          <w:ilvl w:val="2"/>
          <w:numId w:val="5"/>
        </w:numPr>
        <w:tabs>
          <w:tab w:val="left" w:pos="1134"/>
        </w:tabs>
        <w:snapToGrid w:val="0"/>
        <w:spacing w:line="276" w:lineRule="auto"/>
        <w:ind w:left="1259" w:hanging="357"/>
      </w:pPr>
      <w:r>
        <w:rPr>
          <w:rFonts w:ascii="Times New Roman" w:eastAsia="標楷體" w:hAnsi="Times New Roman"/>
          <w:sz w:val="28"/>
        </w:rPr>
        <w:t>佳　作：獎金</w:t>
      </w:r>
      <w:r>
        <w:rPr>
          <w:rFonts w:ascii="Times New Roman" w:eastAsia="標楷體" w:hAnsi="Times New Roman"/>
          <w:sz w:val="28"/>
        </w:rPr>
        <w:t>1,200</w:t>
      </w:r>
      <w:r>
        <w:rPr>
          <w:rFonts w:ascii="Times New Roman" w:eastAsia="標楷體" w:hAnsi="Times New Roman"/>
          <w:sz w:val="28"/>
        </w:rPr>
        <w:t>元、</w:t>
      </w:r>
      <w:r>
        <w:rPr>
          <w:rFonts w:ascii="Arial" w:eastAsia="標楷體" w:hAnsi="Arial" w:cs="Arial"/>
          <w:sz w:val="28"/>
        </w:rPr>
        <w:t>獎狀乙幀。兩組各選出五個佳作。</w:t>
      </w:r>
    </w:p>
    <w:p w:rsidR="00A76336" w:rsidRDefault="006463C9">
      <w:pPr>
        <w:numPr>
          <w:ilvl w:val="2"/>
          <w:numId w:val="5"/>
        </w:numPr>
        <w:tabs>
          <w:tab w:val="left" w:pos="1134"/>
        </w:tabs>
        <w:snapToGrid w:val="0"/>
        <w:spacing w:line="276" w:lineRule="auto"/>
        <w:ind w:left="1259" w:hanging="357"/>
      </w:pPr>
      <w:r>
        <w:rPr>
          <w:rFonts w:ascii="Arial" w:eastAsia="標楷體" w:hAnsi="Arial" w:cs="Arial"/>
          <w:sz w:val="28"/>
        </w:rPr>
        <w:t>以上獲獎組之指導老師：獎狀乙幀。</w:t>
      </w:r>
    </w:p>
    <w:p w:rsidR="00A76336" w:rsidRDefault="006463C9">
      <w:pPr>
        <w:snapToGrid w:val="0"/>
        <w:spacing w:before="120" w:line="276" w:lineRule="auto"/>
        <w:rPr>
          <w:rFonts w:ascii="Times New Roman" w:eastAsia="標楷體" w:hAnsi="Times New Roman"/>
          <w:sz w:val="28"/>
        </w:rPr>
      </w:pPr>
      <w:r>
        <w:rPr>
          <w:rFonts w:ascii="Times New Roman" w:eastAsia="標楷體" w:hAnsi="Times New Roman"/>
          <w:sz w:val="28"/>
        </w:rPr>
        <w:t>八、注意事項：</w:t>
      </w:r>
    </w:p>
    <w:p w:rsidR="00A76336" w:rsidRDefault="006463C9">
      <w:pPr>
        <w:pStyle w:val="a3"/>
        <w:numPr>
          <w:ilvl w:val="0"/>
          <w:numId w:val="6"/>
        </w:numPr>
        <w:snapToGrid w:val="0"/>
        <w:spacing w:line="276" w:lineRule="auto"/>
        <w:ind w:left="851" w:hanging="567"/>
        <w:jc w:val="both"/>
        <w:rPr>
          <w:rFonts w:ascii="Times New Roman" w:eastAsia="標楷體" w:hAnsi="Times New Roman"/>
          <w:sz w:val="28"/>
        </w:rPr>
      </w:pPr>
      <w:r>
        <w:rPr>
          <w:rFonts w:ascii="Times New Roman" w:eastAsia="標楷體" w:hAnsi="Times New Roman"/>
          <w:sz w:val="28"/>
        </w:rPr>
        <w:t>所有參賽作品以近兩年完成之成果為限，且必須保證無抄襲仿冒之情事，未經正式刊登於期刊之作品，主辦單位若發現參賽作品有違反本次競賽之規定者，則取消其參賽資格，若為得獎作品，則追回已頒發之獎項並公告之。</w:t>
      </w:r>
    </w:p>
    <w:p w:rsidR="00A76336" w:rsidRDefault="006463C9">
      <w:pPr>
        <w:pStyle w:val="a3"/>
        <w:numPr>
          <w:ilvl w:val="0"/>
          <w:numId w:val="6"/>
        </w:numPr>
        <w:snapToGrid w:val="0"/>
        <w:spacing w:line="276" w:lineRule="auto"/>
        <w:ind w:left="848" w:hanging="567"/>
        <w:jc w:val="both"/>
        <w:rPr>
          <w:rFonts w:ascii="Times New Roman" w:eastAsia="標楷體" w:hAnsi="Times New Roman"/>
          <w:sz w:val="28"/>
        </w:rPr>
      </w:pPr>
      <w:r>
        <w:rPr>
          <w:rFonts w:ascii="Times New Roman" w:eastAsia="標楷體" w:hAnsi="Times New Roman"/>
          <w:sz w:val="28"/>
        </w:rPr>
        <w:t>所有參賽作品所衍生之智慧財產權由各參賽團隊所有，相關法律責任亦由該參賽團隊承擔；惟各原創者應無條件授權主辦單位對所有入選作品進行攝影、出版、著作、公開展示及發行於各類型態媒體宣傳之權利，各入選者不得提出異議，並應配合提供相關圖片與資料，供執行單位依教育部規定推廣競賽成果。</w:t>
      </w:r>
    </w:p>
    <w:p w:rsidR="00A76336" w:rsidRDefault="006463C9">
      <w:pPr>
        <w:pStyle w:val="a3"/>
        <w:numPr>
          <w:ilvl w:val="0"/>
          <w:numId w:val="6"/>
        </w:numPr>
        <w:snapToGrid w:val="0"/>
        <w:spacing w:line="276" w:lineRule="auto"/>
        <w:ind w:left="848" w:hanging="567"/>
        <w:jc w:val="both"/>
      </w:pPr>
      <w:r>
        <w:rPr>
          <w:rFonts w:ascii="Times New Roman" w:eastAsia="標楷體" w:hAnsi="Times New Roman"/>
          <w:sz w:val="28"/>
        </w:rPr>
        <w:t>本校</w:t>
      </w:r>
      <w:r>
        <w:rPr>
          <w:rFonts w:ascii="Times New Roman" w:eastAsia="標楷體" w:hAnsi="Times New Roman"/>
          <w:iCs/>
          <w:sz w:val="28"/>
        </w:rPr>
        <w:t>保留</w:t>
      </w:r>
      <w:r>
        <w:rPr>
          <w:rFonts w:ascii="Times New Roman" w:eastAsia="標楷體" w:hAnsi="Times New Roman"/>
          <w:sz w:val="28"/>
        </w:rPr>
        <w:t>修改調整競賽方式、延期、或取消之權力，實際以網頁公告為主。</w:t>
      </w:r>
    </w:p>
    <w:p w:rsidR="00A76336" w:rsidRDefault="006463C9">
      <w:pPr>
        <w:snapToGrid w:val="0"/>
        <w:spacing w:before="120" w:line="276" w:lineRule="auto"/>
        <w:rPr>
          <w:rFonts w:ascii="Times New Roman" w:eastAsia="標楷體" w:hAnsi="Times New Roman"/>
          <w:sz w:val="28"/>
        </w:rPr>
      </w:pPr>
      <w:r>
        <w:rPr>
          <w:rFonts w:ascii="Times New Roman" w:eastAsia="標楷體" w:hAnsi="Times New Roman"/>
          <w:sz w:val="28"/>
        </w:rPr>
        <w:t>九、聯絡方式</w:t>
      </w:r>
    </w:p>
    <w:p w:rsidR="00A76336" w:rsidRDefault="006463C9">
      <w:pPr>
        <w:snapToGrid w:val="0"/>
        <w:ind w:firstLine="566"/>
        <w:rPr>
          <w:rFonts w:ascii="Times New Roman" w:eastAsia="標楷體" w:hAnsi="Times New Roman"/>
          <w:sz w:val="28"/>
        </w:rPr>
      </w:pPr>
      <w:r>
        <w:rPr>
          <w:rFonts w:ascii="Times New Roman" w:eastAsia="標楷體" w:hAnsi="Times New Roman"/>
          <w:sz w:val="28"/>
        </w:rPr>
        <w:t>主辦單位：慈濟科技大學</w:t>
      </w:r>
      <w:r>
        <w:rPr>
          <w:rFonts w:ascii="Times New Roman" w:eastAsia="標楷體" w:hAnsi="Times New Roman"/>
          <w:sz w:val="28"/>
        </w:rPr>
        <w:t xml:space="preserve"> </w:t>
      </w:r>
      <w:r>
        <w:rPr>
          <w:rFonts w:ascii="Times New Roman" w:eastAsia="標楷體" w:hAnsi="Times New Roman"/>
          <w:sz w:val="28"/>
        </w:rPr>
        <w:t>資訊科技與管理系</w:t>
      </w:r>
    </w:p>
    <w:p w:rsidR="00A76336" w:rsidRDefault="006463C9">
      <w:pPr>
        <w:snapToGrid w:val="0"/>
        <w:ind w:firstLine="566"/>
        <w:rPr>
          <w:rFonts w:ascii="Times New Roman" w:eastAsia="標楷體" w:hAnsi="Times New Roman"/>
          <w:sz w:val="28"/>
        </w:rPr>
      </w:pPr>
      <w:r>
        <w:rPr>
          <w:rFonts w:ascii="Times New Roman" w:eastAsia="標楷體" w:hAnsi="Times New Roman"/>
          <w:sz w:val="28"/>
        </w:rPr>
        <w:t>聯絡人：林欣怡小姐</w:t>
      </w:r>
      <w:r>
        <w:rPr>
          <w:rFonts w:ascii="Times New Roman" w:eastAsia="標楷體" w:hAnsi="Times New Roman"/>
          <w:sz w:val="28"/>
        </w:rPr>
        <w:t xml:space="preserve">     </w:t>
      </w:r>
      <w:r>
        <w:rPr>
          <w:rFonts w:ascii="Times New Roman" w:eastAsia="標楷體" w:hAnsi="Times New Roman"/>
          <w:sz w:val="28"/>
        </w:rPr>
        <w:t>電話：</w:t>
      </w:r>
      <w:r>
        <w:rPr>
          <w:rFonts w:ascii="Times New Roman" w:eastAsia="標楷體" w:hAnsi="Times New Roman"/>
          <w:sz w:val="28"/>
        </w:rPr>
        <w:t xml:space="preserve">03 </w:t>
      </w:r>
      <w:proofErr w:type="gramStart"/>
      <w:r>
        <w:rPr>
          <w:rFonts w:ascii="Times New Roman" w:eastAsia="標楷體" w:hAnsi="Times New Roman"/>
          <w:sz w:val="28"/>
        </w:rPr>
        <w:t>–</w:t>
      </w:r>
      <w:proofErr w:type="gramEnd"/>
      <w:r>
        <w:rPr>
          <w:rFonts w:ascii="Times New Roman" w:eastAsia="標楷體" w:hAnsi="Times New Roman"/>
          <w:sz w:val="28"/>
        </w:rPr>
        <w:t xml:space="preserve"> 8572158 </w:t>
      </w:r>
      <w:r>
        <w:rPr>
          <w:rFonts w:ascii="Times New Roman" w:eastAsia="標楷體" w:hAnsi="Times New Roman"/>
          <w:sz w:val="28"/>
        </w:rPr>
        <w:t>轉</w:t>
      </w:r>
      <w:r>
        <w:rPr>
          <w:rFonts w:ascii="Times New Roman" w:eastAsia="標楷體" w:hAnsi="Times New Roman"/>
          <w:sz w:val="28"/>
        </w:rPr>
        <w:t>2659</w:t>
      </w:r>
    </w:p>
    <w:p w:rsidR="00A76336" w:rsidRDefault="006463C9">
      <w:pPr>
        <w:snapToGrid w:val="0"/>
        <w:ind w:firstLine="283"/>
      </w:pPr>
      <w:r>
        <w:rPr>
          <w:rFonts w:ascii="Segoe UI Emoji" w:eastAsia="Segoe UI Emoji" w:hAnsi="Segoe UI Emoji" w:cs="Segoe UI Emoji"/>
          <w:sz w:val="28"/>
        </w:rPr>
        <w:t>◎</w:t>
      </w:r>
      <w:r>
        <w:rPr>
          <w:rFonts w:ascii="Times New Roman" w:eastAsia="標楷體" w:hAnsi="Times New Roman"/>
          <w:sz w:val="28"/>
        </w:rPr>
        <w:t>有關報名資料確認窗口</w:t>
      </w:r>
    </w:p>
    <w:tbl>
      <w:tblPr>
        <w:tblW w:w="9496" w:type="dxa"/>
        <w:tblInd w:w="704" w:type="dxa"/>
        <w:tblCellMar>
          <w:left w:w="10" w:type="dxa"/>
          <w:right w:w="10" w:type="dxa"/>
        </w:tblCellMar>
        <w:tblLook w:val="0000" w:firstRow="0" w:lastRow="0" w:firstColumn="0" w:lastColumn="0" w:noHBand="0" w:noVBand="0"/>
      </w:tblPr>
      <w:tblGrid>
        <w:gridCol w:w="4748"/>
        <w:gridCol w:w="4748"/>
      </w:tblGrid>
      <w:tr w:rsidR="00A76336">
        <w:tblPrEx>
          <w:tblCellMar>
            <w:top w:w="0" w:type="dxa"/>
            <w:bottom w:w="0" w:type="dxa"/>
          </w:tblCellMar>
        </w:tblPrEx>
        <w:tc>
          <w:tcPr>
            <w:tcW w:w="4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336" w:rsidRDefault="006463C9">
            <w:pPr>
              <w:snapToGrid w:val="0"/>
            </w:pPr>
            <w:r>
              <w:rPr>
                <w:rFonts w:ascii="Times New Roman" w:eastAsia="標楷體" w:hAnsi="Times New Roman"/>
                <w:b/>
                <w:sz w:val="28"/>
              </w:rPr>
              <w:t>資訊組</w:t>
            </w:r>
          </w:p>
        </w:tc>
        <w:tc>
          <w:tcPr>
            <w:tcW w:w="4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336" w:rsidRDefault="006463C9">
            <w:pPr>
              <w:snapToGrid w:val="0"/>
            </w:pPr>
            <w:r>
              <w:rPr>
                <w:rFonts w:ascii="Times New Roman" w:eastAsia="標楷體" w:hAnsi="Times New Roman"/>
                <w:b/>
                <w:sz w:val="28"/>
              </w:rPr>
              <w:t>管理組</w:t>
            </w:r>
          </w:p>
        </w:tc>
      </w:tr>
      <w:tr w:rsidR="00A76336">
        <w:tblPrEx>
          <w:tblCellMar>
            <w:top w:w="0" w:type="dxa"/>
            <w:bottom w:w="0" w:type="dxa"/>
          </w:tblCellMar>
        </w:tblPrEx>
        <w:tc>
          <w:tcPr>
            <w:tcW w:w="4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336" w:rsidRDefault="006463C9">
            <w:pPr>
              <w:snapToGrid w:val="0"/>
              <w:rPr>
                <w:rFonts w:ascii="Times New Roman" w:eastAsia="標楷體" w:hAnsi="Times New Roman"/>
                <w:sz w:val="28"/>
              </w:rPr>
            </w:pPr>
            <w:r>
              <w:rPr>
                <w:rFonts w:ascii="Times New Roman" w:eastAsia="標楷體" w:hAnsi="Times New Roman"/>
                <w:sz w:val="28"/>
              </w:rPr>
              <w:t>資訊科技與管理系</w:t>
            </w:r>
            <w:r>
              <w:rPr>
                <w:rFonts w:ascii="Times New Roman" w:eastAsia="標楷體" w:hAnsi="Times New Roman"/>
                <w:sz w:val="28"/>
              </w:rPr>
              <w:t xml:space="preserve"> </w:t>
            </w:r>
            <w:r>
              <w:rPr>
                <w:rFonts w:ascii="Times New Roman" w:eastAsia="標楷體" w:hAnsi="Times New Roman"/>
                <w:sz w:val="28"/>
              </w:rPr>
              <w:t>謝依蓓老師</w:t>
            </w:r>
          </w:p>
          <w:p w:rsidR="00A76336" w:rsidRDefault="006463C9">
            <w:pPr>
              <w:snapToGrid w:val="0"/>
              <w:rPr>
                <w:rFonts w:ascii="Times New Roman" w:eastAsia="標楷體" w:hAnsi="Times New Roman"/>
                <w:sz w:val="28"/>
              </w:rPr>
            </w:pPr>
            <w:r>
              <w:rPr>
                <w:rFonts w:ascii="Times New Roman" w:eastAsia="標楷體" w:hAnsi="Times New Roman"/>
                <w:sz w:val="28"/>
              </w:rPr>
              <w:t>電話：</w:t>
            </w:r>
            <w:r>
              <w:rPr>
                <w:rFonts w:ascii="Times New Roman" w:eastAsia="標楷體" w:hAnsi="Times New Roman"/>
                <w:sz w:val="28"/>
              </w:rPr>
              <w:t xml:space="preserve">03 </w:t>
            </w:r>
            <w:proofErr w:type="gramStart"/>
            <w:r>
              <w:rPr>
                <w:rFonts w:ascii="Times New Roman" w:eastAsia="標楷體" w:hAnsi="Times New Roman"/>
                <w:sz w:val="28"/>
              </w:rPr>
              <w:t>–</w:t>
            </w:r>
            <w:proofErr w:type="gramEnd"/>
            <w:r>
              <w:rPr>
                <w:rFonts w:ascii="Times New Roman" w:eastAsia="標楷體" w:hAnsi="Times New Roman"/>
                <w:sz w:val="28"/>
              </w:rPr>
              <w:t xml:space="preserve"> 8572158 </w:t>
            </w:r>
            <w:r>
              <w:rPr>
                <w:rFonts w:ascii="Times New Roman" w:eastAsia="標楷體" w:hAnsi="Times New Roman"/>
                <w:sz w:val="28"/>
              </w:rPr>
              <w:t>轉</w:t>
            </w:r>
            <w:r>
              <w:rPr>
                <w:rFonts w:ascii="Times New Roman" w:eastAsia="標楷體" w:hAnsi="Times New Roman"/>
                <w:sz w:val="28"/>
              </w:rPr>
              <w:t>2789</w:t>
            </w:r>
          </w:p>
          <w:p w:rsidR="00A76336" w:rsidRDefault="006463C9">
            <w:pPr>
              <w:snapToGrid w:val="0"/>
            </w:pPr>
            <w:r>
              <w:rPr>
                <w:rFonts w:ascii="Times New Roman" w:eastAsia="標楷體" w:hAnsi="Times New Roman"/>
                <w:sz w:val="28"/>
              </w:rPr>
              <w:t>電子信箱：</w:t>
            </w:r>
            <w:r>
              <w:rPr>
                <w:rFonts w:ascii="Times New Roman" w:hAnsi="Times New Roman"/>
              </w:rPr>
              <w:t>iei04@tcust.edu.tw</w:t>
            </w:r>
          </w:p>
        </w:tc>
        <w:tc>
          <w:tcPr>
            <w:tcW w:w="4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336" w:rsidRDefault="006463C9">
            <w:pPr>
              <w:snapToGrid w:val="0"/>
              <w:rPr>
                <w:rFonts w:ascii="Times New Roman" w:eastAsia="標楷體" w:hAnsi="Times New Roman"/>
                <w:sz w:val="28"/>
              </w:rPr>
            </w:pPr>
            <w:r>
              <w:rPr>
                <w:rFonts w:ascii="Times New Roman" w:eastAsia="標楷體" w:hAnsi="Times New Roman"/>
                <w:sz w:val="28"/>
              </w:rPr>
              <w:t>資訊科技與管理系</w:t>
            </w:r>
            <w:r>
              <w:rPr>
                <w:rFonts w:ascii="Times New Roman" w:eastAsia="標楷體" w:hAnsi="Times New Roman"/>
                <w:sz w:val="28"/>
              </w:rPr>
              <w:t xml:space="preserve"> </w:t>
            </w:r>
            <w:r>
              <w:rPr>
                <w:rFonts w:ascii="Times New Roman" w:eastAsia="標楷體" w:hAnsi="Times New Roman"/>
                <w:sz w:val="28"/>
              </w:rPr>
              <w:t>李國彰老師</w:t>
            </w:r>
          </w:p>
          <w:p w:rsidR="00A76336" w:rsidRDefault="006463C9">
            <w:pPr>
              <w:snapToGrid w:val="0"/>
              <w:rPr>
                <w:rFonts w:ascii="Times New Roman" w:eastAsia="標楷體" w:hAnsi="Times New Roman"/>
                <w:sz w:val="28"/>
              </w:rPr>
            </w:pPr>
            <w:r>
              <w:rPr>
                <w:rFonts w:ascii="Times New Roman" w:eastAsia="標楷體" w:hAnsi="Times New Roman"/>
                <w:sz w:val="28"/>
              </w:rPr>
              <w:t>電話：</w:t>
            </w:r>
            <w:r>
              <w:rPr>
                <w:rFonts w:ascii="Times New Roman" w:eastAsia="標楷體" w:hAnsi="Times New Roman"/>
                <w:sz w:val="28"/>
              </w:rPr>
              <w:t xml:space="preserve">03 </w:t>
            </w:r>
            <w:proofErr w:type="gramStart"/>
            <w:r>
              <w:rPr>
                <w:rFonts w:ascii="Times New Roman" w:eastAsia="標楷體" w:hAnsi="Times New Roman"/>
                <w:sz w:val="28"/>
              </w:rPr>
              <w:t>–</w:t>
            </w:r>
            <w:proofErr w:type="gramEnd"/>
            <w:r>
              <w:rPr>
                <w:rFonts w:ascii="Times New Roman" w:eastAsia="標楷體" w:hAnsi="Times New Roman"/>
                <w:sz w:val="28"/>
              </w:rPr>
              <w:t xml:space="preserve"> 8572158 </w:t>
            </w:r>
            <w:r>
              <w:rPr>
                <w:rFonts w:ascii="Times New Roman" w:eastAsia="標楷體" w:hAnsi="Times New Roman"/>
                <w:sz w:val="28"/>
              </w:rPr>
              <w:t>轉</w:t>
            </w:r>
            <w:r>
              <w:rPr>
                <w:rFonts w:ascii="Times New Roman" w:eastAsia="標楷體" w:hAnsi="Times New Roman"/>
                <w:sz w:val="28"/>
              </w:rPr>
              <w:t>2740</w:t>
            </w:r>
          </w:p>
          <w:p w:rsidR="00A76336" w:rsidRDefault="006463C9">
            <w:pPr>
              <w:snapToGrid w:val="0"/>
            </w:pPr>
            <w:r>
              <w:rPr>
                <w:rFonts w:ascii="Times New Roman" w:eastAsia="標楷體" w:hAnsi="Times New Roman"/>
                <w:sz w:val="28"/>
              </w:rPr>
              <w:t>電子信箱：</w:t>
            </w:r>
            <w:r>
              <w:rPr>
                <w:rFonts w:ascii="Times New Roman" w:hAnsi="Times New Roman"/>
              </w:rPr>
              <w:t>iei07@ems.tcust.edu.tw</w:t>
            </w:r>
          </w:p>
        </w:tc>
      </w:tr>
    </w:tbl>
    <w:p w:rsidR="00A76336" w:rsidRDefault="00A76336">
      <w:pPr>
        <w:pStyle w:val="TableParagraph"/>
        <w:rPr>
          <w:rFonts w:ascii="標楷體" w:eastAsia="標楷體" w:hAnsi="標楷體"/>
          <w:sz w:val="28"/>
          <w:szCs w:val="28"/>
        </w:rPr>
      </w:pPr>
    </w:p>
    <w:p w:rsidR="00A76336" w:rsidRDefault="006463C9">
      <w:pPr>
        <w:pStyle w:val="TableParagraph"/>
        <w:rPr>
          <w:rFonts w:ascii="標楷體" w:eastAsia="標楷體" w:hAnsi="標楷體"/>
          <w:sz w:val="28"/>
          <w:szCs w:val="28"/>
        </w:rPr>
      </w:pPr>
      <w:r>
        <w:rPr>
          <w:rFonts w:ascii="標楷體" w:eastAsia="標楷體" w:hAnsi="標楷體"/>
          <w:sz w:val="28"/>
          <w:szCs w:val="28"/>
        </w:rPr>
        <w:t>九、活動議程</w:t>
      </w:r>
      <w:r>
        <w:rPr>
          <w:rFonts w:ascii="標楷體" w:eastAsia="標楷體" w:hAnsi="標楷體"/>
          <w:sz w:val="28"/>
          <w:szCs w:val="28"/>
        </w:rPr>
        <w:t>(</w:t>
      </w:r>
      <w:r>
        <w:rPr>
          <w:rFonts w:ascii="標楷體" w:eastAsia="標楷體" w:hAnsi="標楷體"/>
          <w:sz w:val="28"/>
          <w:szCs w:val="28"/>
        </w:rPr>
        <w:t>暫定</w:t>
      </w:r>
      <w:r>
        <w:rPr>
          <w:rFonts w:ascii="標楷體" w:eastAsia="標楷體" w:hAnsi="標楷體"/>
          <w:sz w:val="28"/>
          <w:szCs w:val="28"/>
        </w:rPr>
        <w:t>)</w:t>
      </w:r>
    </w:p>
    <w:tbl>
      <w:tblPr>
        <w:tblW w:w="10227" w:type="dxa"/>
        <w:tblCellMar>
          <w:left w:w="10" w:type="dxa"/>
          <w:right w:w="10" w:type="dxa"/>
        </w:tblCellMar>
        <w:tblLook w:val="0000" w:firstRow="0" w:lastRow="0" w:firstColumn="0" w:lastColumn="0" w:noHBand="0" w:noVBand="0"/>
      </w:tblPr>
      <w:tblGrid>
        <w:gridCol w:w="2321"/>
        <w:gridCol w:w="3420"/>
        <w:gridCol w:w="4486"/>
      </w:tblGrid>
      <w:tr w:rsidR="00A76336">
        <w:tblPrEx>
          <w:tblCellMar>
            <w:top w:w="0" w:type="dxa"/>
            <w:bottom w:w="0" w:type="dxa"/>
          </w:tblCellMar>
        </w:tblPrEx>
        <w:trPr>
          <w:trHeight w:val="706"/>
        </w:trPr>
        <w:tc>
          <w:tcPr>
            <w:tcW w:w="10227" w:type="dxa"/>
            <w:gridSpan w:val="3"/>
            <w:tcBorders>
              <w:top w:val="single" w:sz="4" w:space="0" w:color="000000"/>
              <w:left w:val="single" w:sz="4" w:space="0" w:color="000000"/>
              <w:bottom w:val="single" w:sz="4" w:space="0" w:color="000000"/>
              <w:right w:val="single" w:sz="4" w:space="0" w:color="000000"/>
            </w:tcBorders>
            <w:shd w:val="clear" w:color="auto" w:fill="31849B"/>
            <w:tcMar>
              <w:top w:w="0" w:type="dxa"/>
              <w:left w:w="108" w:type="dxa"/>
              <w:bottom w:w="0" w:type="dxa"/>
              <w:right w:w="108" w:type="dxa"/>
            </w:tcMar>
            <w:vAlign w:val="center"/>
          </w:tcPr>
          <w:p w:rsidR="00A76336" w:rsidRDefault="006463C9">
            <w:pPr>
              <w:widowControl/>
              <w:jc w:val="center"/>
            </w:pPr>
            <w:r>
              <w:rPr>
                <w:rFonts w:ascii="Times New Roman" w:eastAsia="標楷體" w:hAnsi="Times New Roman"/>
                <w:b/>
                <w:bCs/>
                <w:color w:val="FFFFFF"/>
                <w:sz w:val="36"/>
                <w:szCs w:val="36"/>
              </w:rPr>
              <w:t>【</w:t>
            </w:r>
            <w:r>
              <w:rPr>
                <w:rFonts w:ascii="Times New Roman" w:eastAsia="標楷體" w:hAnsi="Times New Roman"/>
                <w:b/>
                <w:bCs/>
                <w:color w:val="FFFFFF"/>
                <w:sz w:val="28"/>
                <w:szCs w:val="36"/>
              </w:rPr>
              <w:t>2021</w:t>
            </w:r>
            <w:r>
              <w:rPr>
                <w:rFonts w:ascii="Times New Roman" w:eastAsia="標楷體" w:hAnsi="Times New Roman"/>
                <w:b/>
                <w:bCs/>
                <w:color w:val="FFFFFF"/>
                <w:sz w:val="28"/>
                <w:szCs w:val="36"/>
              </w:rPr>
              <w:t>全國經營管理專題競賽</w:t>
            </w:r>
            <w:r>
              <w:rPr>
                <w:rFonts w:ascii="Times New Roman" w:eastAsia="標楷體" w:hAnsi="Times New Roman"/>
                <w:b/>
                <w:bCs/>
                <w:color w:val="FFFFFF"/>
                <w:sz w:val="36"/>
                <w:szCs w:val="36"/>
              </w:rPr>
              <w:t>】</w:t>
            </w:r>
          </w:p>
        </w:tc>
      </w:tr>
      <w:tr w:rsidR="00A76336">
        <w:tblPrEx>
          <w:tblCellMar>
            <w:top w:w="0" w:type="dxa"/>
            <w:bottom w:w="0" w:type="dxa"/>
          </w:tblCellMar>
        </w:tblPrEx>
        <w:trPr>
          <w:trHeight w:val="530"/>
        </w:trPr>
        <w:tc>
          <w:tcPr>
            <w:tcW w:w="10227" w:type="dxa"/>
            <w:gridSpan w:val="3"/>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vAlign w:val="center"/>
          </w:tcPr>
          <w:p w:rsidR="00A76336" w:rsidRDefault="006463C9">
            <w:pPr>
              <w:widowControl/>
              <w:jc w:val="center"/>
            </w:pPr>
            <w:r>
              <w:rPr>
                <w:rFonts w:ascii="Times New Roman" w:eastAsia="標楷體" w:hAnsi="Times New Roman" w:cs="標楷體"/>
                <w:b/>
                <w:bCs/>
                <w:color w:val="000000"/>
                <w:sz w:val="28"/>
                <w:szCs w:val="28"/>
              </w:rPr>
              <w:t>110</w:t>
            </w:r>
            <w:r>
              <w:rPr>
                <w:rFonts w:ascii="Times New Roman" w:eastAsia="標楷體" w:hAnsi="Times New Roman" w:cs="標楷體"/>
                <w:b/>
                <w:bCs/>
                <w:color w:val="000000"/>
                <w:sz w:val="28"/>
                <w:szCs w:val="28"/>
              </w:rPr>
              <w:t>年</w:t>
            </w:r>
            <w:r>
              <w:rPr>
                <w:rFonts w:ascii="Times New Roman" w:eastAsia="標楷體" w:hAnsi="Times New Roman" w:cs="標楷體"/>
                <w:b/>
                <w:bCs/>
                <w:color w:val="000000"/>
                <w:sz w:val="28"/>
                <w:szCs w:val="28"/>
              </w:rPr>
              <w:t>05</w:t>
            </w:r>
            <w:r>
              <w:rPr>
                <w:rFonts w:ascii="Times New Roman" w:eastAsia="標楷體" w:hAnsi="Times New Roman" w:cs="標楷體"/>
                <w:b/>
                <w:bCs/>
                <w:color w:val="000000"/>
                <w:sz w:val="28"/>
                <w:szCs w:val="28"/>
              </w:rPr>
              <w:t>月</w:t>
            </w:r>
            <w:r>
              <w:rPr>
                <w:rFonts w:ascii="Times New Roman" w:eastAsia="標楷體" w:hAnsi="Times New Roman" w:cs="標楷體"/>
                <w:b/>
                <w:bCs/>
                <w:color w:val="000000"/>
                <w:sz w:val="28"/>
                <w:szCs w:val="28"/>
              </w:rPr>
              <w:t>20</w:t>
            </w:r>
            <w:r>
              <w:rPr>
                <w:rFonts w:ascii="Times New Roman" w:eastAsia="標楷體" w:hAnsi="Times New Roman" w:cs="標楷體"/>
                <w:b/>
                <w:bCs/>
                <w:color w:val="000000"/>
                <w:sz w:val="28"/>
                <w:szCs w:val="28"/>
              </w:rPr>
              <w:t>日（星期四）</w:t>
            </w:r>
          </w:p>
        </w:tc>
      </w:tr>
      <w:tr w:rsidR="00A76336">
        <w:tblPrEx>
          <w:tblCellMar>
            <w:top w:w="0" w:type="dxa"/>
            <w:bottom w:w="0" w:type="dxa"/>
          </w:tblCellMar>
        </w:tblPrEx>
        <w:trPr>
          <w:trHeight w:val="518"/>
        </w:trPr>
        <w:tc>
          <w:tcPr>
            <w:tcW w:w="23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76336" w:rsidRDefault="006463C9">
            <w:pPr>
              <w:widowControl/>
              <w:jc w:val="center"/>
              <w:rPr>
                <w:rFonts w:ascii="Times New Roman" w:eastAsia="標楷體" w:hAnsi="Times New Roman" w:cs="標楷體"/>
                <w:b/>
                <w:bCs/>
                <w:color w:val="244061"/>
                <w:sz w:val="28"/>
                <w:szCs w:val="28"/>
              </w:rPr>
            </w:pPr>
            <w:r>
              <w:rPr>
                <w:rFonts w:ascii="Times New Roman" w:eastAsia="標楷體" w:hAnsi="Times New Roman" w:cs="標楷體"/>
                <w:b/>
                <w:bCs/>
                <w:color w:val="244061"/>
                <w:sz w:val="28"/>
                <w:szCs w:val="28"/>
              </w:rPr>
              <w:t>時間</w:t>
            </w:r>
          </w:p>
        </w:tc>
        <w:tc>
          <w:tcPr>
            <w:tcW w:w="3420" w:type="dxa"/>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rsidR="00A76336" w:rsidRDefault="006463C9">
            <w:pPr>
              <w:widowControl/>
              <w:jc w:val="center"/>
            </w:pPr>
            <w:r>
              <w:rPr>
                <w:rFonts w:eastAsia="標楷體" w:cs="新細明體"/>
                <w:b/>
                <w:bCs/>
                <w:sz w:val="28"/>
                <w:szCs w:val="28"/>
              </w:rPr>
              <w:t>主題</w:t>
            </w:r>
          </w:p>
        </w:tc>
        <w:tc>
          <w:tcPr>
            <w:tcW w:w="4486" w:type="dxa"/>
            <w:tcBorders>
              <w:top w:val="single" w:sz="4" w:space="0" w:color="000000"/>
              <w:left w:val="single" w:sz="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336" w:rsidRDefault="006463C9">
            <w:pPr>
              <w:jc w:val="center"/>
            </w:pPr>
            <w:r>
              <w:rPr>
                <w:rFonts w:ascii="Times New Roman" w:eastAsia="標楷體" w:hAnsi="Times New Roman" w:cs="標楷體"/>
                <w:b/>
                <w:bCs/>
                <w:color w:val="244061"/>
                <w:sz w:val="28"/>
                <w:szCs w:val="28"/>
              </w:rPr>
              <w:t>說明</w:t>
            </w:r>
          </w:p>
        </w:tc>
      </w:tr>
      <w:tr w:rsidR="00A76336">
        <w:tblPrEx>
          <w:tblCellMar>
            <w:top w:w="0" w:type="dxa"/>
            <w:bottom w:w="0" w:type="dxa"/>
          </w:tblCellMar>
        </w:tblPrEx>
        <w:trPr>
          <w:trHeight w:val="518"/>
        </w:trPr>
        <w:tc>
          <w:tcPr>
            <w:tcW w:w="23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76336" w:rsidRDefault="006463C9">
            <w:pPr>
              <w:widowControl/>
              <w:jc w:val="center"/>
              <w:rPr>
                <w:rFonts w:ascii="Times New Roman" w:eastAsia="標楷體" w:hAnsi="Times New Roman" w:cs="標楷體"/>
                <w:b/>
                <w:bCs/>
                <w:color w:val="244061"/>
                <w:sz w:val="28"/>
                <w:szCs w:val="28"/>
              </w:rPr>
            </w:pPr>
            <w:r>
              <w:rPr>
                <w:rFonts w:ascii="Times New Roman" w:eastAsia="標楷體" w:hAnsi="Times New Roman" w:cs="標楷體"/>
                <w:b/>
                <w:bCs/>
                <w:color w:val="244061"/>
                <w:sz w:val="28"/>
                <w:szCs w:val="28"/>
              </w:rPr>
              <w:t>08:00-9:00</w:t>
            </w:r>
          </w:p>
        </w:tc>
        <w:tc>
          <w:tcPr>
            <w:tcW w:w="79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336" w:rsidRDefault="006463C9">
            <w:pPr>
              <w:jc w:val="center"/>
              <w:rPr>
                <w:rFonts w:ascii="Times New Roman" w:eastAsia="標楷體" w:hAnsi="Times New Roman" w:cs="標楷體"/>
                <w:b/>
                <w:bCs/>
                <w:color w:val="244061"/>
                <w:sz w:val="28"/>
                <w:szCs w:val="28"/>
              </w:rPr>
            </w:pPr>
            <w:r>
              <w:rPr>
                <w:rFonts w:ascii="Times New Roman" w:eastAsia="標楷體" w:hAnsi="Times New Roman" w:cs="標楷體"/>
                <w:b/>
                <w:bCs/>
                <w:color w:val="244061"/>
                <w:sz w:val="28"/>
                <w:szCs w:val="28"/>
              </w:rPr>
              <w:t>準備工作</w:t>
            </w:r>
          </w:p>
        </w:tc>
      </w:tr>
      <w:tr w:rsidR="00A76336">
        <w:tblPrEx>
          <w:tblCellMar>
            <w:top w:w="0" w:type="dxa"/>
            <w:bottom w:w="0" w:type="dxa"/>
          </w:tblCellMar>
        </w:tblPrEx>
        <w:trPr>
          <w:trHeight w:val="518"/>
        </w:trPr>
        <w:tc>
          <w:tcPr>
            <w:tcW w:w="23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76336" w:rsidRDefault="006463C9">
            <w:pPr>
              <w:widowControl/>
              <w:jc w:val="center"/>
              <w:rPr>
                <w:rFonts w:ascii="Times New Roman" w:eastAsia="標楷體" w:hAnsi="Times New Roman" w:cs="標楷體"/>
                <w:b/>
                <w:bCs/>
                <w:color w:val="244061"/>
                <w:sz w:val="28"/>
                <w:szCs w:val="28"/>
              </w:rPr>
            </w:pPr>
            <w:r>
              <w:rPr>
                <w:rFonts w:ascii="Times New Roman" w:eastAsia="標楷體" w:hAnsi="Times New Roman" w:cs="標楷體"/>
                <w:b/>
                <w:bCs/>
                <w:color w:val="244061"/>
                <w:sz w:val="28"/>
                <w:szCs w:val="28"/>
              </w:rPr>
              <w:t>09:00-9:30</w:t>
            </w:r>
          </w:p>
        </w:tc>
        <w:tc>
          <w:tcPr>
            <w:tcW w:w="3420" w:type="dxa"/>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rsidR="00A76336" w:rsidRDefault="006463C9">
            <w:pPr>
              <w:widowControl/>
              <w:jc w:val="center"/>
            </w:pPr>
            <w:r>
              <w:rPr>
                <w:rFonts w:ascii="Times New Roman" w:eastAsia="標楷體" w:hAnsi="Times New Roman" w:cs="標楷體"/>
                <w:b/>
                <w:bCs/>
                <w:color w:val="244061"/>
                <w:sz w:val="28"/>
                <w:szCs w:val="28"/>
              </w:rPr>
              <w:t>評審報到與評審團會議</w:t>
            </w:r>
          </w:p>
        </w:tc>
        <w:tc>
          <w:tcPr>
            <w:tcW w:w="4486" w:type="dxa"/>
            <w:tcBorders>
              <w:top w:val="single" w:sz="4" w:space="0" w:color="000000"/>
              <w:left w:val="single" w:sz="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336" w:rsidRDefault="006463C9">
            <w:pPr>
              <w:jc w:val="center"/>
              <w:rPr>
                <w:rFonts w:ascii="Times New Roman" w:eastAsia="標楷體" w:hAnsi="Times New Roman" w:cs="標楷體"/>
                <w:b/>
                <w:bCs/>
                <w:color w:val="244061"/>
                <w:sz w:val="28"/>
                <w:szCs w:val="28"/>
              </w:rPr>
            </w:pPr>
            <w:r>
              <w:rPr>
                <w:rFonts w:ascii="Times New Roman" w:eastAsia="標楷體" w:hAnsi="Times New Roman" w:cs="標楷體"/>
                <w:b/>
                <w:bCs/>
                <w:color w:val="244061"/>
                <w:sz w:val="28"/>
                <w:szCs w:val="28"/>
              </w:rPr>
              <w:t>評選規則確認</w:t>
            </w:r>
          </w:p>
          <w:p w:rsidR="00A76336" w:rsidRDefault="006463C9">
            <w:pPr>
              <w:jc w:val="center"/>
              <w:rPr>
                <w:rFonts w:ascii="Times New Roman" w:eastAsia="標楷體" w:hAnsi="Times New Roman" w:cs="標楷體"/>
                <w:b/>
                <w:bCs/>
                <w:color w:val="244061"/>
                <w:sz w:val="28"/>
                <w:szCs w:val="28"/>
              </w:rPr>
            </w:pPr>
            <w:r>
              <w:rPr>
                <w:rFonts w:ascii="Times New Roman" w:eastAsia="標楷體" w:hAnsi="Times New Roman" w:cs="標楷體"/>
                <w:b/>
                <w:bCs/>
                <w:color w:val="244061"/>
                <w:sz w:val="28"/>
                <w:szCs w:val="28"/>
              </w:rPr>
              <w:t>(</w:t>
            </w:r>
            <w:r>
              <w:rPr>
                <w:rFonts w:ascii="Times New Roman" w:eastAsia="標楷體" w:hAnsi="Times New Roman" w:cs="標楷體"/>
                <w:b/>
                <w:bCs/>
                <w:color w:val="244061"/>
                <w:sz w:val="28"/>
                <w:szCs w:val="28"/>
              </w:rPr>
              <w:t>地點：</w:t>
            </w:r>
            <w:proofErr w:type="gramStart"/>
            <w:r>
              <w:rPr>
                <w:rFonts w:ascii="Times New Roman" w:eastAsia="標楷體" w:hAnsi="Times New Roman" w:cs="標楷體"/>
                <w:b/>
                <w:bCs/>
                <w:color w:val="244061"/>
                <w:sz w:val="28"/>
                <w:szCs w:val="28"/>
              </w:rPr>
              <w:t>智耕樓</w:t>
            </w:r>
            <w:proofErr w:type="gramEnd"/>
            <w:r>
              <w:rPr>
                <w:rFonts w:ascii="Times New Roman" w:eastAsia="標楷體" w:hAnsi="Times New Roman" w:cs="標楷體"/>
                <w:b/>
                <w:bCs/>
                <w:color w:val="244061"/>
                <w:sz w:val="28"/>
                <w:szCs w:val="28"/>
              </w:rPr>
              <w:t>B1F</w:t>
            </w:r>
          </w:p>
          <w:p w:rsidR="00A76336" w:rsidRDefault="006463C9">
            <w:pPr>
              <w:jc w:val="center"/>
              <w:rPr>
                <w:rFonts w:ascii="Times New Roman" w:eastAsia="標楷體" w:hAnsi="Times New Roman" w:cs="標楷體"/>
                <w:b/>
                <w:bCs/>
                <w:color w:val="244061"/>
                <w:sz w:val="28"/>
                <w:szCs w:val="28"/>
              </w:rPr>
            </w:pPr>
            <w:r>
              <w:rPr>
                <w:rFonts w:ascii="Times New Roman" w:eastAsia="標楷體" w:hAnsi="Times New Roman" w:cs="標楷體"/>
                <w:b/>
                <w:bCs/>
                <w:color w:val="244061"/>
                <w:sz w:val="28"/>
                <w:szCs w:val="28"/>
              </w:rPr>
              <w:t>知足咖啡藝文空間</w:t>
            </w:r>
            <w:r>
              <w:rPr>
                <w:rFonts w:ascii="Times New Roman" w:eastAsia="標楷體" w:hAnsi="Times New Roman" w:cs="標楷體"/>
                <w:b/>
                <w:bCs/>
                <w:color w:val="244061"/>
                <w:sz w:val="28"/>
                <w:szCs w:val="28"/>
              </w:rPr>
              <w:t>)</w:t>
            </w:r>
          </w:p>
        </w:tc>
      </w:tr>
      <w:tr w:rsidR="00A76336">
        <w:tblPrEx>
          <w:tblCellMar>
            <w:top w:w="0" w:type="dxa"/>
            <w:bottom w:w="0" w:type="dxa"/>
          </w:tblCellMar>
        </w:tblPrEx>
        <w:trPr>
          <w:trHeight w:val="518"/>
        </w:trPr>
        <w:tc>
          <w:tcPr>
            <w:tcW w:w="23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76336" w:rsidRDefault="006463C9">
            <w:pPr>
              <w:widowControl/>
              <w:jc w:val="center"/>
              <w:rPr>
                <w:rFonts w:ascii="Times New Roman" w:eastAsia="標楷體" w:hAnsi="Times New Roman" w:cs="標楷體"/>
                <w:b/>
                <w:bCs/>
                <w:color w:val="244061"/>
                <w:sz w:val="28"/>
                <w:szCs w:val="28"/>
              </w:rPr>
            </w:pPr>
            <w:r>
              <w:rPr>
                <w:rFonts w:ascii="Times New Roman" w:eastAsia="標楷體" w:hAnsi="Times New Roman" w:cs="標楷體"/>
                <w:b/>
                <w:bCs/>
                <w:color w:val="244061"/>
                <w:sz w:val="28"/>
                <w:szCs w:val="28"/>
              </w:rPr>
              <w:t>9:30-10:00</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336" w:rsidRDefault="006463C9">
            <w:pPr>
              <w:jc w:val="center"/>
              <w:rPr>
                <w:rFonts w:ascii="Times New Roman" w:eastAsia="標楷體" w:hAnsi="Times New Roman" w:cs="標楷體"/>
                <w:b/>
                <w:bCs/>
                <w:color w:val="244061"/>
                <w:sz w:val="28"/>
                <w:szCs w:val="28"/>
              </w:rPr>
            </w:pPr>
            <w:r>
              <w:rPr>
                <w:rFonts w:ascii="Times New Roman" w:eastAsia="標楷體" w:hAnsi="Times New Roman" w:cs="標楷體"/>
                <w:b/>
                <w:bCs/>
                <w:color w:val="244061"/>
                <w:sz w:val="28"/>
                <w:szCs w:val="28"/>
              </w:rPr>
              <w:t>開幕式</w:t>
            </w:r>
          </w:p>
        </w:tc>
        <w:tc>
          <w:tcPr>
            <w:tcW w:w="4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336" w:rsidRDefault="006463C9">
            <w:pPr>
              <w:jc w:val="center"/>
              <w:rPr>
                <w:rFonts w:ascii="Times New Roman" w:eastAsia="標楷體" w:hAnsi="Times New Roman" w:cs="標楷體"/>
                <w:b/>
                <w:bCs/>
                <w:color w:val="244061"/>
                <w:sz w:val="28"/>
                <w:szCs w:val="28"/>
              </w:rPr>
            </w:pPr>
            <w:r>
              <w:rPr>
                <w:rFonts w:ascii="Times New Roman" w:eastAsia="標楷體" w:hAnsi="Times New Roman" w:cs="標楷體"/>
                <w:b/>
                <w:bCs/>
                <w:color w:val="244061"/>
                <w:sz w:val="28"/>
                <w:szCs w:val="28"/>
              </w:rPr>
              <w:t>主席與貴賓致詞、介紹評審</w:t>
            </w:r>
          </w:p>
          <w:p w:rsidR="00A76336" w:rsidRDefault="006463C9">
            <w:pPr>
              <w:jc w:val="center"/>
              <w:rPr>
                <w:rFonts w:ascii="Times New Roman" w:eastAsia="標楷體" w:hAnsi="Times New Roman" w:cs="標楷體"/>
                <w:b/>
                <w:bCs/>
                <w:color w:val="244061"/>
                <w:sz w:val="28"/>
                <w:szCs w:val="28"/>
              </w:rPr>
            </w:pPr>
            <w:r>
              <w:rPr>
                <w:rFonts w:ascii="Times New Roman" w:eastAsia="標楷體" w:hAnsi="Times New Roman" w:cs="標楷體"/>
                <w:b/>
                <w:bCs/>
                <w:color w:val="244061"/>
                <w:sz w:val="28"/>
                <w:szCs w:val="28"/>
              </w:rPr>
              <w:t>(</w:t>
            </w:r>
            <w:r>
              <w:rPr>
                <w:rFonts w:ascii="Times New Roman" w:eastAsia="標楷體" w:hAnsi="Times New Roman" w:cs="標楷體"/>
                <w:b/>
                <w:bCs/>
                <w:color w:val="244061"/>
                <w:sz w:val="28"/>
                <w:szCs w:val="28"/>
              </w:rPr>
              <w:t>地點：</w:t>
            </w:r>
            <w:proofErr w:type="gramStart"/>
            <w:r>
              <w:rPr>
                <w:rFonts w:ascii="Times New Roman" w:eastAsia="標楷體" w:hAnsi="Times New Roman" w:cs="標楷體"/>
                <w:b/>
                <w:bCs/>
                <w:color w:val="244061"/>
                <w:sz w:val="28"/>
                <w:szCs w:val="28"/>
              </w:rPr>
              <w:t>智耕樓</w:t>
            </w:r>
            <w:proofErr w:type="gramEnd"/>
            <w:r>
              <w:rPr>
                <w:rFonts w:ascii="Times New Roman" w:eastAsia="標楷體" w:hAnsi="Times New Roman" w:cs="標楷體"/>
                <w:b/>
                <w:bCs/>
                <w:color w:val="244061"/>
                <w:sz w:val="28"/>
                <w:szCs w:val="28"/>
              </w:rPr>
              <w:t>B1F</w:t>
            </w:r>
          </w:p>
          <w:p w:rsidR="00A76336" w:rsidRDefault="006463C9">
            <w:pPr>
              <w:jc w:val="center"/>
              <w:rPr>
                <w:rFonts w:ascii="Times New Roman" w:eastAsia="標楷體" w:hAnsi="Times New Roman" w:cs="標楷體"/>
                <w:b/>
                <w:bCs/>
                <w:color w:val="244061"/>
                <w:sz w:val="28"/>
                <w:szCs w:val="28"/>
              </w:rPr>
            </w:pPr>
            <w:r>
              <w:rPr>
                <w:rFonts w:ascii="Times New Roman" w:eastAsia="標楷體" w:hAnsi="Times New Roman" w:cs="標楷體"/>
                <w:b/>
                <w:bCs/>
                <w:color w:val="244061"/>
                <w:sz w:val="28"/>
                <w:szCs w:val="28"/>
              </w:rPr>
              <w:t>演藝廳</w:t>
            </w:r>
            <w:r>
              <w:rPr>
                <w:rFonts w:ascii="Times New Roman" w:eastAsia="標楷體" w:hAnsi="Times New Roman" w:cs="標楷體"/>
                <w:b/>
                <w:bCs/>
                <w:color w:val="244061"/>
                <w:sz w:val="28"/>
                <w:szCs w:val="28"/>
              </w:rPr>
              <w:t>)</w:t>
            </w:r>
          </w:p>
        </w:tc>
      </w:tr>
      <w:tr w:rsidR="00A76336">
        <w:tblPrEx>
          <w:tblCellMar>
            <w:top w:w="0" w:type="dxa"/>
            <w:bottom w:w="0" w:type="dxa"/>
          </w:tblCellMar>
        </w:tblPrEx>
        <w:trPr>
          <w:trHeight w:val="518"/>
        </w:trPr>
        <w:tc>
          <w:tcPr>
            <w:tcW w:w="23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76336" w:rsidRDefault="006463C9">
            <w:pPr>
              <w:widowControl/>
              <w:jc w:val="center"/>
              <w:rPr>
                <w:rFonts w:ascii="Times New Roman" w:eastAsia="標楷體" w:hAnsi="Times New Roman" w:cs="標楷體"/>
                <w:b/>
                <w:bCs/>
                <w:color w:val="244061"/>
                <w:sz w:val="28"/>
                <w:szCs w:val="28"/>
              </w:rPr>
            </w:pPr>
            <w:r>
              <w:rPr>
                <w:rFonts w:ascii="Times New Roman" w:eastAsia="標楷體" w:hAnsi="Times New Roman" w:cs="標楷體"/>
                <w:b/>
                <w:bCs/>
                <w:color w:val="244061"/>
                <w:sz w:val="28"/>
                <w:szCs w:val="28"/>
              </w:rPr>
              <w:t>10:00-12:00</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336" w:rsidRDefault="006463C9">
            <w:pPr>
              <w:jc w:val="center"/>
              <w:rPr>
                <w:rFonts w:ascii="Times New Roman" w:eastAsia="標楷體" w:hAnsi="Times New Roman" w:cs="標楷體"/>
                <w:b/>
                <w:bCs/>
                <w:color w:val="244061"/>
                <w:sz w:val="28"/>
                <w:szCs w:val="28"/>
              </w:rPr>
            </w:pPr>
            <w:r>
              <w:rPr>
                <w:rFonts w:ascii="Times New Roman" w:eastAsia="標楷體" w:hAnsi="Times New Roman" w:cs="標楷體"/>
                <w:b/>
                <w:bCs/>
                <w:color w:val="244061"/>
                <w:sz w:val="28"/>
                <w:szCs w:val="28"/>
              </w:rPr>
              <w:t>評審作業</w:t>
            </w:r>
            <w:r>
              <w:rPr>
                <w:rFonts w:ascii="Times New Roman" w:eastAsia="標楷體" w:hAnsi="Times New Roman" w:cs="標楷體"/>
                <w:b/>
                <w:bCs/>
                <w:color w:val="244061"/>
                <w:sz w:val="28"/>
                <w:szCs w:val="28"/>
              </w:rPr>
              <w:t>-</w:t>
            </w:r>
            <w:r>
              <w:rPr>
                <w:rFonts w:ascii="Times New Roman" w:eastAsia="標楷體" w:hAnsi="Times New Roman" w:cs="標楷體"/>
                <w:b/>
                <w:bCs/>
                <w:color w:val="244061"/>
                <w:sz w:val="28"/>
                <w:szCs w:val="28"/>
              </w:rPr>
              <w:t>上</w:t>
            </w:r>
            <w:proofErr w:type="gramStart"/>
            <w:r>
              <w:rPr>
                <w:rFonts w:ascii="Times New Roman" w:eastAsia="標楷體" w:hAnsi="Times New Roman" w:cs="標楷體"/>
                <w:b/>
                <w:bCs/>
                <w:color w:val="244061"/>
                <w:sz w:val="28"/>
                <w:szCs w:val="28"/>
              </w:rPr>
              <w:t>午場</w:t>
            </w:r>
            <w:proofErr w:type="gramEnd"/>
          </w:p>
        </w:tc>
        <w:tc>
          <w:tcPr>
            <w:tcW w:w="4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336" w:rsidRDefault="006463C9">
            <w:pPr>
              <w:jc w:val="center"/>
              <w:rPr>
                <w:rFonts w:ascii="Times New Roman" w:eastAsia="標楷體" w:hAnsi="Times New Roman" w:cs="標楷體"/>
                <w:b/>
                <w:bCs/>
                <w:color w:val="244061"/>
                <w:sz w:val="28"/>
                <w:szCs w:val="28"/>
              </w:rPr>
            </w:pPr>
            <w:r>
              <w:rPr>
                <w:rFonts w:ascii="Times New Roman" w:eastAsia="標楷體" w:hAnsi="Times New Roman" w:cs="標楷體"/>
                <w:b/>
                <w:bCs/>
                <w:color w:val="244061"/>
                <w:sz w:val="28"/>
                <w:szCs w:val="28"/>
              </w:rPr>
              <w:t>作品簡報之錄影展示</w:t>
            </w:r>
          </w:p>
          <w:p w:rsidR="00A76336" w:rsidRDefault="006463C9">
            <w:pPr>
              <w:jc w:val="center"/>
              <w:rPr>
                <w:rFonts w:ascii="Times New Roman" w:eastAsia="標楷體" w:hAnsi="Times New Roman" w:cs="標楷體"/>
                <w:b/>
                <w:bCs/>
                <w:color w:val="244061"/>
                <w:sz w:val="28"/>
                <w:szCs w:val="28"/>
              </w:rPr>
            </w:pPr>
            <w:r>
              <w:rPr>
                <w:rFonts w:ascii="Times New Roman" w:eastAsia="標楷體" w:hAnsi="Times New Roman" w:cs="標楷體"/>
                <w:b/>
                <w:bCs/>
                <w:color w:val="244061"/>
                <w:sz w:val="28"/>
                <w:szCs w:val="28"/>
              </w:rPr>
              <w:t>(</w:t>
            </w:r>
            <w:r>
              <w:rPr>
                <w:rFonts w:ascii="Times New Roman" w:eastAsia="標楷體" w:hAnsi="Times New Roman" w:cs="標楷體"/>
                <w:b/>
                <w:bCs/>
                <w:color w:val="244061"/>
                <w:sz w:val="28"/>
                <w:szCs w:val="28"/>
              </w:rPr>
              <w:t>地點：</w:t>
            </w:r>
            <w:proofErr w:type="gramStart"/>
            <w:r>
              <w:rPr>
                <w:rFonts w:ascii="Times New Roman" w:eastAsia="標楷體" w:hAnsi="Times New Roman" w:cs="標楷體"/>
                <w:b/>
                <w:bCs/>
                <w:color w:val="244061"/>
                <w:sz w:val="28"/>
                <w:szCs w:val="28"/>
              </w:rPr>
              <w:t>智耕樓</w:t>
            </w:r>
            <w:proofErr w:type="gramEnd"/>
            <w:r>
              <w:rPr>
                <w:rFonts w:ascii="Times New Roman" w:eastAsia="標楷體" w:hAnsi="Times New Roman" w:cs="標楷體"/>
                <w:b/>
                <w:bCs/>
                <w:color w:val="244061"/>
                <w:sz w:val="28"/>
                <w:szCs w:val="28"/>
              </w:rPr>
              <w:t>B1F</w:t>
            </w:r>
          </w:p>
          <w:p w:rsidR="00A76336" w:rsidRDefault="006463C9">
            <w:pPr>
              <w:jc w:val="center"/>
              <w:rPr>
                <w:rFonts w:ascii="Times New Roman" w:eastAsia="標楷體" w:hAnsi="Times New Roman" w:cs="標楷體"/>
                <w:b/>
                <w:bCs/>
                <w:color w:val="244061"/>
                <w:sz w:val="28"/>
                <w:szCs w:val="28"/>
              </w:rPr>
            </w:pPr>
            <w:r>
              <w:rPr>
                <w:rFonts w:ascii="Times New Roman" w:eastAsia="標楷體" w:hAnsi="Times New Roman" w:cs="標楷體"/>
                <w:b/>
                <w:bCs/>
                <w:color w:val="244061"/>
                <w:sz w:val="28"/>
                <w:szCs w:val="28"/>
              </w:rPr>
              <w:t>知足咖啡藝文空間</w:t>
            </w:r>
            <w:r>
              <w:rPr>
                <w:rFonts w:ascii="Times New Roman" w:eastAsia="標楷體" w:hAnsi="Times New Roman" w:cs="標楷體"/>
                <w:b/>
                <w:bCs/>
                <w:color w:val="244061"/>
                <w:sz w:val="28"/>
                <w:szCs w:val="28"/>
              </w:rPr>
              <w:t>)</w:t>
            </w:r>
          </w:p>
        </w:tc>
      </w:tr>
      <w:tr w:rsidR="00A76336">
        <w:tblPrEx>
          <w:tblCellMar>
            <w:top w:w="0" w:type="dxa"/>
            <w:bottom w:w="0" w:type="dxa"/>
          </w:tblCellMar>
        </w:tblPrEx>
        <w:trPr>
          <w:trHeight w:val="518"/>
        </w:trPr>
        <w:tc>
          <w:tcPr>
            <w:tcW w:w="23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76336" w:rsidRDefault="006463C9">
            <w:pPr>
              <w:widowControl/>
              <w:jc w:val="center"/>
              <w:rPr>
                <w:rFonts w:ascii="Times New Roman" w:eastAsia="標楷體" w:hAnsi="Times New Roman" w:cs="標楷體"/>
                <w:b/>
                <w:bCs/>
                <w:color w:val="244061"/>
                <w:sz w:val="28"/>
                <w:szCs w:val="28"/>
              </w:rPr>
            </w:pPr>
            <w:r>
              <w:rPr>
                <w:rFonts w:ascii="Times New Roman" w:eastAsia="標楷體" w:hAnsi="Times New Roman" w:cs="標楷體"/>
                <w:b/>
                <w:bCs/>
                <w:color w:val="244061"/>
                <w:sz w:val="28"/>
                <w:szCs w:val="28"/>
              </w:rPr>
              <w:t>12:00-13:00</w:t>
            </w:r>
          </w:p>
        </w:tc>
        <w:tc>
          <w:tcPr>
            <w:tcW w:w="79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336" w:rsidRDefault="006463C9">
            <w:pPr>
              <w:widowControl/>
              <w:jc w:val="center"/>
              <w:rPr>
                <w:rFonts w:ascii="Times New Roman" w:eastAsia="標楷體" w:hAnsi="Times New Roman" w:cs="標楷體"/>
                <w:b/>
                <w:bCs/>
                <w:color w:val="244061"/>
                <w:sz w:val="28"/>
                <w:szCs w:val="28"/>
              </w:rPr>
            </w:pPr>
            <w:r>
              <w:rPr>
                <w:rFonts w:ascii="Times New Roman" w:eastAsia="標楷體" w:hAnsi="Times New Roman" w:cs="標楷體"/>
                <w:b/>
                <w:bCs/>
                <w:color w:val="244061"/>
                <w:sz w:val="28"/>
                <w:szCs w:val="28"/>
              </w:rPr>
              <w:t>午餐休息</w:t>
            </w:r>
          </w:p>
        </w:tc>
      </w:tr>
      <w:tr w:rsidR="00A76336">
        <w:tblPrEx>
          <w:tblCellMar>
            <w:top w:w="0" w:type="dxa"/>
            <w:bottom w:w="0" w:type="dxa"/>
          </w:tblCellMar>
        </w:tblPrEx>
        <w:trPr>
          <w:trHeight w:val="768"/>
        </w:trPr>
        <w:tc>
          <w:tcPr>
            <w:tcW w:w="232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A76336" w:rsidRDefault="006463C9">
            <w:pPr>
              <w:widowControl/>
              <w:jc w:val="center"/>
              <w:rPr>
                <w:rFonts w:ascii="Times New Roman" w:eastAsia="標楷體" w:hAnsi="Times New Roman" w:cs="標楷體"/>
                <w:b/>
                <w:bCs/>
                <w:color w:val="244061"/>
                <w:sz w:val="28"/>
                <w:szCs w:val="28"/>
              </w:rPr>
            </w:pPr>
            <w:r>
              <w:rPr>
                <w:rFonts w:ascii="Times New Roman" w:eastAsia="標楷體" w:hAnsi="Times New Roman" w:cs="標楷體"/>
                <w:b/>
                <w:bCs/>
                <w:color w:val="244061"/>
                <w:sz w:val="28"/>
                <w:szCs w:val="28"/>
              </w:rPr>
              <w:t>13:00-16:00</w:t>
            </w:r>
          </w:p>
        </w:tc>
        <w:tc>
          <w:tcPr>
            <w:tcW w:w="342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rsidR="00A76336" w:rsidRDefault="006463C9">
            <w:pPr>
              <w:jc w:val="center"/>
              <w:rPr>
                <w:rFonts w:ascii="Times New Roman" w:eastAsia="標楷體" w:hAnsi="Times New Roman" w:cs="標楷體"/>
                <w:b/>
                <w:bCs/>
                <w:color w:val="244061"/>
                <w:sz w:val="28"/>
                <w:szCs w:val="28"/>
              </w:rPr>
            </w:pPr>
            <w:r>
              <w:rPr>
                <w:rFonts w:ascii="Times New Roman" w:eastAsia="標楷體" w:hAnsi="Times New Roman" w:cs="標楷體"/>
                <w:b/>
                <w:bCs/>
                <w:color w:val="244061"/>
                <w:sz w:val="28"/>
                <w:szCs w:val="28"/>
              </w:rPr>
              <w:t>評審作業</w:t>
            </w:r>
            <w:r>
              <w:rPr>
                <w:rFonts w:ascii="Times New Roman" w:eastAsia="標楷體" w:hAnsi="Times New Roman" w:cs="標楷體"/>
                <w:b/>
                <w:bCs/>
                <w:color w:val="244061"/>
                <w:sz w:val="28"/>
                <w:szCs w:val="28"/>
              </w:rPr>
              <w:t>-</w:t>
            </w:r>
            <w:r>
              <w:rPr>
                <w:rFonts w:ascii="Times New Roman" w:eastAsia="標楷體" w:hAnsi="Times New Roman" w:cs="標楷體"/>
                <w:b/>
                <w:bCs/>
                <w:color w:val="244061"/>
                <w:sz w:val="28"/>
                <w:szCs w:val="28"/>
              </w:rPr>
              <w:t>下</w:t>
            </w:r>
            <w:proofErr w:type="gramStart"/>
            <w:r>
              <w:rPr>
                <w:rFonts w:ascii="Times New Roman" w:eastAsia="標楷體" w:hAnsi="Times New Roman" w:cs="標楷體"/>
                <w:b/>
                <w:bCs/>
                <w:color w:val="244061"/>
                <w:sz w:val="28"/>
                <w:szCs w:val="28"/>
              </w:rPr>
              <w:t>午場</w:t>
            </w:r>
            <w:proofErr w:type="gramEnd"/>
          </w:p>
        </w:tc>
        <w:tc>
          <w:tcPr>
            <w:tcW w:w="4486" w:type="dxa"/>
            <w:tcBorders>
              <w:top w:val="single" w:sz="4"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76336" w:rsidRDefault="006463C9">
            <w:pPr>
              <w:jc w:val="center"/>
              <w:rPr>
                <w:rFonts w:ascii="Times New Roman" w:eastAsia="標楷體" w:hAnsi="Times New Roman" w:cs="標楷體"/>
                <w:b/>
                <w:bCs/>
                <w:color w:val="244061"/>
                <w:sz w:val="28"/>
                <w:szCs w:val="28"/>
              </w:rPr>
            </w:pPr>
            <w:r>
              <w:rPr>
                <w:rFonts w:ascii="Times New Roman" w:eastAsia="標楷體" w:hAnsi="Times New Roman" w:cs="標楷體"/>
                <w:b/>
                <w:bCs/>
                <w:color w:val="244061"/>
                <w:sz w:val="28"/>
                <w:szCs w:val="28"/>
              </w:rPr>
              <w:t>作品簡報之錄影展示</w:t>
            </w:r>
          </w:p>
          <w:p w:rsidR="00A76336" w:rsidRDefault="006463C9">
            <w:pPr>
              <w:jc w:val="center"/>
              <w:rPr>
                <w:rFonts w:ascii="Times New Roman" w:eastAsia="標楷體" w:hAnsi="Times New Roman" w:cs="標楷體"/>
                <w:b/>
                <w:bCs/>
                <w:color w:val="244061"/>
                <w:sz w:val="28"/>
                <w:szCs w:val="28"/>
              </w:rPr>
            </w:pPr>
            <w:r>
              <w:rPr>
                <w:rFonts w:ascii="Times New Roman" w:eastAsia="標楷體" w:hAnsi="Times New Roman" w:cs="標楷體"/>
                <w:b/>
                <w:bCs/>
                <w:color w:val="244061"/>
                <w:sz w:val="28"/>
                <w:szCs w:val="28"/>
              </w:rPr>
              <w:t>(</w:t>
            </w:r>
            <w:r>
              <w:rPr>
                <w:rFonts w:ascii="Times New Roman" w:eastAsia="標楷體" w:hAnsi="Times New Roman" w:cs="標楷體"/>
                <w:b/>
                <w:bCs/>
                <w:color w:val="244061"/>
                <w:sz w:val="28"/>
                <w:szCs w:val="28"/>
              </w:rPr>
              <w:t>地點：</w:t>
            </w:r>
            <w:proofErr w:type="gramStart"/>
            <w:r>
              <w:rPr>
                <w:rFonts w:ascii="Times New Roman" w:eastAsia="標楷體" w:hAnsi="Times New Roman" w:cs="標楷體"/>
                <w:b/>
                <w:bCs/>
                <w:color w:val="244061"/>
                <w:sz w:val="28"/>
                <w:szCs w:val="28"/>
              </w:rPr>
              <w:t>智耕樓</w:t>
            </w:r>
            <w:proofErr w:type="gramEnd"/>
            <w:r>
              <w:rPr>
                <w:rFonts w:ascii="Times New Roman" w:eastAsia="標楷體" w:hAnsi="Times New Roman" w:cs="標楷體"/>
                <w:b/>
                <w:bCs/>
                <w:color w:val="244061"/>
                <w:sz w:val="28"/>
                <w:szCs w:val="28"/>
              </w:rPr>
              <w:t>B1F</w:t>
            </w:r>
          </w:p>
          <w:p w:rsidR="00A76336" w:rsidRDefault="006463C9">
            <w:pPr>
              <w:jc w:val="center"/>
              <w:rPr>
                <w:rFonts w:ascii="Times New Roman" w:eastAsia="標楷體" w:hAnsi="Times New Roman" w:cs="標楷體"/>
                <w:b/>
                <w:bCs/>
                <w:color w:val="244061"/>
                <w:sz w:val="28"/>
                <w:szCs w:val="28"/>
              </w:rPr>
            </w:pPr>
            <w:r>
              <w:rPr>
                <w:rFonts w:ascii="Times New Roman" w:eastAsia="標楷體" w:hAnsi="Times New Roman" w:cs="標楷體"/>
                <w:b/>
                <w:bCs/>
                <w:color w:val="244061"/>
                <w:sz w:val="28"/>
                <w:szCs w:val="28"/>
              </w:rPr>
              <w:t>知足咖啡藝文空間</w:t>
            </w:r>
            <w:r>
              <w:rPr>
                <w:rFonts w:ascii="Times New Roman" w:eastAsia="標楷體" w:hAnsi="Times New Roman" w:cs="標楷體"/>
                <w:b/>
                <w:bCs/>
                <w:color w:val="244061"/>
                <w:sz w:val="28"/>
                <w:szCs w:val="28"/>
              </w:rPr>
              <w:t>)</w:t>
            </w:r>
          </w:p>
        </w:tc>
      </w:tr>
      <w:tr w:rsidR="00A76336">
        <w:tblPrEx>
          <w:tblCellMar>
            <w:top w:w="0" w:type="dxa"/>
            <w:bottom w:w="0" w:type="dxa"/>
          </w:tblCellMar>
        </w:tblPrEx>
        <w:trPr>
          <w:trHeight w:val="768"/>
        </w:trPr>
        <w:tc>
          <w:tcPr>
            <w:tcW w:w="232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A76336" w:rsidRDefault="006463C9">
            <w:pPr>
              <w:widowControl/>
              <w:jc w:val="center"/>
              <w:rPr>
                <w:rFonts w:ascii="Times New Roman" w:eastAsia="標楷體" w:hAnsi="Times New Roman" w:cs="標楷體"/>
                <w:b/>
                <w:bCs/>
                <w:color w:val="244061"/>
                <w:sz w:val="28"/>
                <w:szCs w:val="28"/>
              </w:rPr>
            </w:pPr>
            <w:r>
              <w:rPr>
                <w:rFonts w:ascii="Times New Roman" w:eastAsia="標楷體" w:hAnsi="Times New Roman" w:cs="標楷體"/>
                <w:b/>
                <w:bCs/>
                <w:color w:val="244061"/>
                <w:sz w:val="28"/>
                <w:szCs w:val="28"/>
              </w:rPr>
              <w:t>16:00-16:30</w:t>
            </w:r>
          </w:p>
        </w:tc>
        <w:tc>
          <w:tcPr>
            <w:tcW w:w="790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76336" w:rsidRDefault="006463C9">
            <w:pPr>
              <w:jc w:val="center"/>
              <w:rPr>
                <w:rFonts w:ascii="Times New Roman" w:eastAsia="標楷體" w:hAnsi="Times New Roman" w:cs="標楷體"/>
                <w:b/>
                <w:bCs/>
                <w:color w:val="244061"/>
                <w:sz w:val="28"/>
                <w:szCs w:val="28"/>
              </w:rPr>
            </w:pPr>
            <w:r>
              <w:rPr>
                <w:rFonts w:ascii="Times New Roman" w:eastAsia="標楷體" w:hAnsi="Times New Roman" w:cs="標楷體"/>
                <w:b/>
                <w:bCs/>
                <w:color w:val="244061"/>
                <w:sz w:val="28"/>
                <w:szCs w:val="28"/>
              </w:rPr>
              <w:t>中場休息</w:t>
            </w:r>
          </w:p>
        </w:tc>
      </w:tr>
      <w:tr w:rsidR="00A76336">
        <w:tblPrEx>
          <w:tblCellMar>
            <w:top w:w="0" w:type="dxa"/>
            <w:bottom w:w="0" w:type="dxa"/>
          </w:tblCellMar>
        </w:tblPrEx>
        <w:trPr>
          <w:trHeight w:val="632"/>
        </w:trPr>
        <w:tc>
          <w:tcPr>
            <w:tcW w:w="232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A76336" w:rsidRDefault="006463C9">
            <w:pPr>
              <w:widowControl/>
              <w:jc w:val="center"/>
              <w:rPr>
                <w:rFonts w:ascii="Times New Roman" w:eastAsia="標楷體" w:hAnsi="Times New Roman" w:cs="標楷體"/>
                <w:b/>
                <w:bCs/>
                <w:color w:val="244061"/>
                <w:sz w:val="28"/>
                <w:szCs w:val="28"/>
              </w:rPr>
            </w:pPr>
            <w:r>
              <w:rPr>
                <w:rFonts w:ascii="Times New Roman" w:eastAsia="標楷體" w:hAnsi="Times New Roman" w:cs="標楷體"/>
                <w:b/>
                <w:bCs/>
                <w:color w:val="244061"/>
                <w:sz w:val="28"/>
                <w:szCs w:val="28"/>
              </w:rPr>
              <w:t>16:30-17:00</w:t>
            </w:r>
          </w:p>
        </w:tc>
        <w:tc>
          <w:tcPr>
            <w:tcW w:w="342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rsidR="00A76336" w:rsidRDefault="006463C9">
            <w:pPr>
              <w:widowControl/>
              <w:jc w:val="center"/>
              <w:rPr>
                <w:rFonts w:ascii="Times New Roman" w:eastAsia="標楷體" w:hAnsi="Times New Roman" w:cs="標楷體"/>
                <w:b/>
                <w:bCs/>
                <w:color w:val="244061"/>
                <w:sz w:val="28"/>
                <w:szCs w:val="28"/>
              </w:rPr>
            </w:pPr>
            <w:r>
              <w:rPr>
                <w:rFonts w:ascii="Times New Roman" w:eastAsia="標楷體" w:hAnsi="Times New Roman" w:cs="標楷體"/>
                <w:b/>
                <w:bCs/>
                <w:color w:val="244061"/>
                <w:sz w:val="28"/>
                <w:szCs w:val="28"/>
              </w:rPr>
              <w:t>評審團會議及評審講評</w:t>
            </w:r>
          </w:p>
        </w:tc>
        <w:tc>
          <w:tcPr>
            <w:tcW w:w="4486" w:type="dxa"/>
            <w:tcBorders>
              <w:top w:val="single" w:sz="4"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76336" w:rsidRDefault="006463C9">
            <w:pPr>
              <w:widowControl/>
              <w:jc w:val="center"/>
              <w:rPr>
                <w:rFonts w:ascii="Times New Roman" w:eastAsia="標楷體" w:hAnsi="Times New Roman" w:cs="標楷體"/>
                <w:b/>
                <w:bCs/>
                <w:color w:val="244061"/>
                <w:sz w:val="28"/>
                <w:szCs w:val="28"/>
              </w:rPr>
            </w:pPr>
            <w:r>
              <w:rPr>
                <w:rFonts w:ascii="Times New Roman" w:eastAsia="標楷體" w:hAnsi="Times New Roman" w:cs="標楷體"/>
                <w:b/>
                <w:bCs/>
                <w:color w:val="244061"/>
                <w:sz w:val="28"/>
                <w:szCs w:val="28"/>
              </w:rPr>
              <w:t>評審工作報告與討論</w:t>
            </w:r>
          </w:p>
        </w:tc>
      </w:tr>
      <w:tr w:rsidR="00A76336">
        <w:tblPrEx>
          <w:tblCellMar>
            <w:top w:w="0" w:type="dxa"/>
            <w:bottom w:w="0" w:type="dxa"/>
          </w:tblCellMar>
        </w:tblPrEx>
        <w:trPr>
          <w:trHeight w:val="632"/>
        </w:trPr>
        <w:tc>
          <w:tcPr>
            <w:tcW w:w="232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A76336" w:rsidRDefault="006463C9">
            <w:pPr>
              <w:widowControl/>
              <w:jc w:val="center"/>
              <w:rPr>
                <w:rFonts w:ascii="Times New Roman" w:eastAsia="標楷體" w:hAnsi="Times New Roman" w:cs="標楷體"/>
                <w:b/>
                <w:bCs/>
                <w:color w:val="244061"/>
                <w:sz w:val="28"/>
                <w:szCs w:val="28"/>
              </w:rPr>
            </w:pPr>
            <w:r>
              <w:rPr>
                <w:rFonts w:ascii="Times New Roman" w:eastAsia="標楷體" w:hAnsi="Times New Roman" w:cs="標楷體"/>
                <w:b/>
                <w:bCs/>
                <w:color w:val="244061"/>
                <w:sz w:val="28"/>
                <w:szCs w:val="28"/>
              </w:rPr>
              <w:t>17:00-17:30</w:t>
            </w:r>
          </w:p>
        </w:tc>
        <w:tc>
          <w:tcPr>
            <w:tcW w:w="342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vAlign w:val="center"/>
          </w:tcPr>
          <w:p w:rsidR="00A76336" w:rsidRDefault="006463C9">
            <w:pPr>
              <w:widowControl/>
              <w:jc w:val="center"/>
              <w:rPr>
                <w:rFonts w:ascii="Times New Roman" w:eastAsia="標楷體" w:hAnsi="Times New Roman" w:cs="標楷體"/>
                <w:b/>
                <w:bCs/>
                <w:color w:val="244061"/>
                <w:sz w:val="28"/>
                <w:szCs w:val="28"/>
              </w:rPr>
            </w:pPr>
            <w:r>
              <w:rPr>
                <w:rFonts w:ascii="Times New Roman" w:eastAsia="標楷體" w:hAnsi="Times New Roman" w:cs="標楷體"/>
                <w:b/>
                <w:bCs/>
                <w:color w:val="244061"/>
                <w:sz w:val="28"/>
                <w:szCs w:val="28"/>
              </w:rPr>
              <w:t>頒獎、閉幕式</w:t>
            </w:r>
          </w:p>
        </w:tc>
        <w:tc>
          <w:tcPr>
            <w:tcW w:w="4486" w:type="dxa"/>
            <w:tcBorders>
              <w:top w:val="single" w:sz="4"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76336" w:rsidRDefault="006463C9">
            <w:pPr>
              <w:widowControl/>
              <w:jc w:val="center"/>
              <w:rPr>
                <w:rFonts w:ascii="Times New Roman" w:eastAsia="標楷體" w:hAnsi="Times New Roman" w:cs="標楷體"/>
                <w:b/>
                <w:bCs/>
                <w:color w:val="244061"/>
                <w:sz w:val="28"/>
                <w:szCs w:val="28"/>
              </w:rPr>
            </w:pPr>
            <w:r>
              <w:rPr>
                <w:rFonts w:ascii="Times New Roman" w:eastAsia="標楷體" w:hAnsi="Times New Roman" w:cs="標楷體"/>
                <w:b/>
                <w:bCs/>
                <w:color w:val="244061"/>
                <w:sz w:val="28"/>
                <w:szCs w:val="28"/>
              </w:rPr>
              <w:t>公布名次與頒獎</w:t>
            </w:r>
          </w:p>
        </w:tc>
      </w:tr>
      <w:tr w:rsidR="00A76336">
        <w:tblPrEx>
          <w:tblCellMar>
            <w:top w:w="0" w:type="dxa"/>
            <w:bottom w:w="0" w:type="dxa"/>
          </w:tblCellMar>
        </w:tblPrEx>
        <w:trPr>
          <w:trHeight w:val="632"/>
        </w:trPr>
        <w:tc>
          <w:tcPr>
            <w:tcW w:w="232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A76336" w:rsidRDefault="006463C9">
            <w:pPr>
              <w:widowControl/>
              <w:jc w:val="center"/>
              <w:rPr>
                <w:rFonts w:ascii="Times New Roman" w:eastAsia="標楷體" w:hAnsi="Times New Roman" w:cs="標楷體"/>
                <w:b/>
                <w:bCs/>
                <w:color w:val="244061"/>
                <w:sz w:val="28"/>
                <w:szCs w:val="28"/>
              </w:rPr>
            </w:pPr>
            <w:r>
              <w:rPr>
                <w:rFonts w:ascii="Times New Roman" w:eastAsia="標楷體" w:hAnsi="Times New Roman" w:cs="標楷體"/>
                <w:b/>
                <w:bCs/>
                <w:color w:val="244061"/>
                <w:sz w:val="28"/>
                <w:szCs w:val="28"/>
              </w:rPr>
              <w:t>17:30~</w:t>
            </w:r>
          </w:p>
        </w:tc>
        <w:tc>
          <w:tcPr>
            <w:tcW w:w="790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76336" w:rsidRDefault="006463C9">
            <w:pPr>
              <w:widowControl/>
              <w:jc w:val="center"/>
              <w:rPr>
                <w:rFonts w:ascii="Times New Roman" w:eastAsia="標楷體" w:hAnsi="Times New Roman" w:cs="標楷體"/>
                <w:b/>
                <w:bCs/>
                <w:color w:val="244061"/>
                <w:sz w:val="28"/>
                <w:szCs w:val="28"/>
              </w:rPr>
            </w:pPr>
            <w:r>
              <w:rPr>
                <w:rFonts w:ascii="Times New Roman" w:eastAsia="標楷體" w:hAnsi="Times New Roman" w:cs="標楷體"/>
                <w:b/>
                <w:bCs/>
                <w:color w:val="244061"/>
                <w:sz w:val="28"/>
                <w:szCs w:val="28"/>
              </w:rPr>
              <w:t>散會</w:t>
            </w:r>
          </w:p>
        </w:tc>
      </w:tr>
    </w:tbl>
    <w:p w:rsidR="00A76336" w:rsidRDefault="00A76336">
      <w:pPr>
        <w:snapToGrid w:val="0"/>
        <w:rPr>
          <w:rFonts w:ascii="Times New Roman" w:eastAsia="標楷體" w:hAnsi="Times New Roman"/>
          <w:sz w:val="28"/>
        </w:rPr>
      </w:pPr>
    </w:p>
    <w:p w:rsidR="00A76336" w:rsidRDefault="00A76336">
      <w:pPr>
        <w:snapToGrid w:val="0"/>
        <w:rPr>
          <w:rFonts w:ascii="Times New Roman" w:eastAsia="標楷體" w:hAnsi="Times New Roman"/>
          <w:sz w:val="28"/>
        </w:rPr>
      </w:pPr>
    </w:p>
    <w:p w:rsidR="00A76336" w:rsidRDefault="006463C9">
      <w:pPr>
        <w:snapToGrid w:val="0"/>
      </w:pPr>
      <w:r>
        <w:rPr>
          <w:b/>
          <w:noProof/>
        </w:rPr>
        <mc:AlternateContent>
          <mc:Choice Requires="wpg">
            <w:drawing>
              <wp:anchor distT="0" distB="0" distL="114300" distR="114300" simplePos="0" relativeHeight="251657216" behindDoc="0" locked="0" layoutInCell="1" allowOverlap="1">
                <wp:simplePos x="0" y="0"/>
                <wp:positionH relativeFrom="page">
                  <wp:posOffset>3140762</wp:posOffset>
                </wp:positionH>
                <wp:positionV relativeFrom="paragraph">
                  <wp:posOffset>67665</wp:posOffset>
                </wp:positionV>
                <wp:extent cx="4142396" cy="2551889"/>
                <wp:effectExtent l="0" t="0" r="0" b="811"/>
                <wp:wrapNone/>
                <wp:docPr id="1" name="群組 6"/>
                <wp:cNvGraphicFramePr/>
                <a:graphic xmlns:a="http://schemas.openxmlformats.org/drawingml/2006/main">
                  <a:graphicData uri="http://schemas.microsoft.com/office/word/2010/wordprocessingGroup">
                    <wpg:wgp>
                      <wpg:cNvGrpSpPr/>
                      <wpg:grpSpPr>
                        <a:xfrm>
                          <a:off x="0" y="0"/>
                          <a:ext cx="4142396" cy="2551889"/>
                          <a:chOff x="0" y="0"/>
                          <a:chExt cx="4142396" cy="2551889"/>
                        </a:xfrm>
                      </wpg:grpSpPr>
                      <pic:pic xmlns:pic="http://schemas.openxmlformats.org/drawingml/2006/picture">
                        <pic:nvPicPr>
                          <pic:cNvPr id="2" name="Picture 6"/>
                          <pic:cNvPicPr>
                            <a:picLocks noChangeAspect="1"/>
                          </pic:cNvPicPr>
                        </pic:nvPicPr>
                        <pic:blipFill>
                          <a:blip r:embed="rId8"/>
                          <a:srcRect/>
                          <a:stretch>
                            <a:fillRect/>
                          </a:stretch>
                        </pic:blipFill>
                        <pic:spPr>
                          <a:xfrm>
                            <a:off x="0" y="0"/>
                            <a:ext cx="4142396" cy="2551889"/>
                          </a:xfrm>
                          <a:prstGeom prst="rect">
                            <a:avLst/>
                          </a:prstGeom>
                          <a:noFill/>
                          <a:ln>
                            <a:noFill/>
                            <a:prstDash/>
                          </a:ln>
                        </pic:spPr>
                      </pic:pic>
                      <wps:wsp>
                        <wps:cNvPr id="3" name="Text Box 5"/>
                        <wps:cNvSpPr txBox="1"/>
                        <wps:spPr>
                          <a:xfrm>
                            <a:off x="984462" y="471547"/>
                            <a:ext cx="1038045" cy="273305"/>
                          </a:xfrm>
                          <a:prstGeom prst="rect">
                            <a:avLst/>
                          </a:prstGeom>
                        </wps:spPr>
                        <wps:txbx>
                          <w:txbxContent>
                            <w:p w:rsidR="00A76336" w:rsidRDefault="006463C9">
                              <w:pPr>
                                <w:spacing w:before="11"/>
                                <w:ind w:hanging="2"/>
                              </w:pPr>
                              <w:r>
                                <w:rPr>
                                  <w:rFonts w:ascii="標楷體" w:eastAsia="標楷體" w:hAnsi="標楷體" w:cs="微軟正黑體"/>
                                  <w:color w:val="FF0000"/>
                                </w:rPr>
                                <w:t>慈</w:t>
                              </w:r>
                              <w:r>
                                <w:rPr>
                                  <w:rFonts w:ascii="標楷體" w:eastAsia="標楷體" w:hAnsi="標楷體"/>
                                  <w:color w:val="FF0000"/>
                                </w:rPr>
                                <w:t>濟</w:t>
                              </w:r>
                              <w:r>
                                <w:rPr>
                                  <w:rFonts w:ascii="標楷體" w:eastAsia="標楷體" w:hAnsi="標楷體" w:cs="微軟正黑體"/>
                                  <w:color w:val="FF0000"/>
                                </w:rPr>
                                <w:t>科技大學</w:t>
                              </w:r>
                            </w:p>
                          </w:txbxContent>
                        </wps:txbx>
                        <wps:bodyPr vert="horz" wrap="square" lIns="0" tIns="0" rIns="0" bIns="0" anchor="t" anchorCtr="0" compatLnSpc="0"/>
                      </wps:wsp>
                    </wpg:wgp>
                  </a:graphicData>
                </a:graphic>
              </wp:anchor>
            </w:drawing>
          </mc:Choice>
          <mc:Fallback>
            <w:pict>
              <v:group id="群組 6" o:spid="_x0000_s1026" style="position:absolute;margin-left:247.3pt;margin-top:5.35pt;width:326.15pt;height:200.95pt;z-index:251657216;mso-position-horizontal-relative:page" coordsize="41423,255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41423;height:25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F67DAAAA2gAAAA8AAABkcnMvZG93bnJldi54bWxEj09rwkAUxO+FfoflFbzVTQOWEl1FLFJB&#10;L/7B8yP7TKLZt2l2E1c/fVcQehxm5jfMZBZMLXpqXWVZwccwAUGcW11xoeCwX75/gXAeWWNtmRTc&#10;yMFs+voywUzbK2+p3/lCRAi7DBWU3jeZlC4vyaAb2oY4eifbGvRRtoXULV4j3NQyTZJPabDiuFBi&#10;Q4uS8suuMwq6jn5M/7tZfh+DH61Ddd+mt7NSg7cwH4PwFPx/+NleaQUpPK7EGyCn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z8XrsMAAADaAAAADwAAAAAAAAAAAAAAAACf&#10;AgAAZHJzL2Rvd25yZXYueG1sUEsFBgAAAAAEAAQA9wAAAI8DAAAAAA==&#10;">
                  <v:imagedata r:id="rId9" o:title=""/>
                  <v:path arrowok="t"/>
                </v:shape>
                <v:shapetype id="_x0000_t202" coordsize="21600,21600" o:spt="202" path="m,l,21600r21600,l21600,xe">
                  <v:stroke joinstyle="miter"/>
                  <v:path gradientshapeok="t" o:connecttype="rect"/>
                </v:shapetype>
                <v:shape id="Text Box 5" o:spid="_x0000_s1028" type="#_x0000_t202" style="position:absolute;left:9844;top:4715;width:10381;height:2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A76336" w:rsidRDefault="006463C9">
                        <w:pPr>
                          <w:spacing w:before="11"/>
                          <w:ind w:hanging="2"/>
                        </w:pPr>
                        <w:r>
                          <w:rPr>
                            <w:rFonts w:ascii="標楷體" w:eastAsia="標楷體" w:hAnsi="標楷體" w:cs="微軟正黑體"/>
                            <w:color w:val="FF0000"/>
                          </w:rPr>
                          <w:t>慈</w:t>
                        </w:r>
                        <w:r>
                          <w:rPr>
                            <w:rFonts w:ascii="標楷體" w:eastAsia="標楷體" w:hAnsi="標楷體"/>
                            <w:color w:val="FF0000"/>
                          </w:rPr>
                          <w:t>濟</w:t>
                        </w:r>
                        <w:r>
                          <w:rPr>
                            <w:rFonts w:ascii="標楷體" w:eastAsia="標楷體" w:hAnsi="標楷體" w:cs="微軟正黑體"/>
                            <w:color w:val="FF0000"/>
                          </w:rPr>
                          <w:t>科技大學</w:t>
                        </w:r>
                      </w:p>
                    </w:txbxContent>
                  </v:textbox>
                </v:shape>
                <w10:wrap anchorx="page"/>
              </v:group>
            </w:pict>
          </mc:Fallback>
        </mc:AlternateContent>
      </w:r>
    </w:p>
    <w:p w:rsidR="00A76336" w:rsidRDefault="006463C9">
      <w:pPr>
        <w:snapToGrid w:val="0"/>
      </w:pPr>
      <w:r>
        <w:rPr>
          <w:rFonts w:ascii="Times New Roman" w:eastAsia="標楷體" w:hAnsi="Times New Roman"/>
          <w:noProof/>
          <w:sz w:val="28"/>
        </w:rPr>
        <mc:AlternateContent>
          <mc:Choice Requires="wps">
            <w:drawing>
              <wp:anchor distT="0" distB="0" distL="114300" distR="114300" simplePos="0" relativeHeight="251662336" behindDoc="0" locked="0" layoutInCell="1" allowOverlap="1">
                <wp:simplePos x="0" y="0"/>
                <wp:positionH relativeFrom="column">
                  <wp:posOffset>3680432</wp:posOffset>
                </wp:positionH>
                <wp:positionV relativeFrom="paragraph">
                  <wp:posOffset>133045</wp:posOffset>
                </wp:positionV>
                <wp:extent cx="842647" cy="165735"/>
                <wp:effectExtent l="0" t="0" r="14603" b="24765"/>
                <wp:wrapNone/>
                <wp:docPr id="4" name="矩形 7"/>
                <wp:cNvGraphicFramePr/>
                <a:graphic xmlns:a="http://schemas.openxmlformats.org/drawingml/2006/main">
                  <a:graphicData uri="http://schemas.microsoft.com/office/word/2010/wordprocessingShape">
                    <wps:wsp>
                      <wps:cNvSpPr/>
                      <wps:spPr>
                        <a:xfrm>
                          <a:off x="0" y="0"/>
                          <a:ext cx="842647" cy="165735"/>
                        </a:xfrm>
                        <a:prstGeom prst="rect">
                          <a:avLst/>
                        </a:prstGeom>
                        <a:solidFill>
                          <a:srgbClr val="FFFFFF"/>
                        </a:solidFill>
                        <a:ln w="12701">
                          <a:solidFill>
                            <a:srgbClr val="FFFFFF"/>
                          </a:solidFill>
                          <a:prstDash val="solid"/>
                          <a:miter/>
                        </a:ln>
                      </wps:spPr>
                      <wps:bodyPr lIns="0" tIns="0" rIns="0" bIns="0"/>
                    </wps:wsp>
                  </a:graphicData>
                </a:graphic>
              </wp:anchor>
            </w:drawing>
          </mc:Choice>
          <mc:Fallback>
            <w:pict>
              <v:rect id="矩形 7" o:spid="_x0000_s1026" style="position:absolute;margin-left:289.8pt;margin-top:10.5pt;width:66.35pt;height:13.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" strokecolor="white" strokeweight=".35281mm">
                <v:textbox inset="0,0,0,0"/>
              </v:rect>
            </w:pict>
          </mc:Fallback>
        </mc:AlternateContent>
      </w:r>
    </w:p>
    <w:p w:rsidR="00A76336" w:rsidRDefault="006463C9">
      <w:pPr>
        <w:pStyle w:val="TableParagraph"/>
      </w:pPr>
      <w:proofErr w:type="gramStart"/>
      <w:r>
        <w:rPr>
          <w:rFonts w:ascii="標楷體" w:eastAsia="標楷體" w:hAnsi="標楷體" w:cs="微軟正黑體"/>
          <w:b/>
          <w:spacing w:val="-2"/>
          <w:sz w:val="28"/>
          <w:szCs w:val="28"/>
          <w:u w:val="single"/>
        </w:rPr>
        <w:t>如何至慈濟</w:t>
      </w:r>
      <w:proofErr w:type="gramEnd"/>
      <w:r>
        <w:rPr>
          <w:rFonts w:ascii="標楷體" w:eastAsia="標楷體" w:hAnsi="標楷體" w:cs="微軟正黑體"/>
          <w:b/>
          <w:spacing w:val="-2"/>
          <w:sz w:val="28"/>
          <w:szCs w:val="28"/>
          <w:u w:val="single"/>
        </w:rPr>
        <w:t>科技大學</w:t>
      </w:r>
    </w:p>
    <w:p w:rsidR="00A76336" w:rsidRDefault="006463C9">
      <w:pPr>
        <w:pStyle w:val="TableParagraph"/>
        <w:rPr>
          <w:rFonts w:ascii="標楷體" w:eastAsia="標楷體" w:hAnsi="標楷體" w:cs="微軟正黑體"/>
          <w:sz w:val="28"/>
          <w:szCs w:val="28"/>
        </w:rPr>
      </w:pPr>
      <w:r>
        <w:rPr>
          <w:rFonts w:ascii="標楷體" w:eastAsia="標楷體" w:hAnsi="標楷體" w:cs="微軟正黑體"/>
          <w:sz w:val="28"/>
          <w:szCs w:val="28"/>
        </w:rPr>
        <w:t>慈濟科技大學位置</w:t>
      </w:r>
    </w:p>
    <w:p w:rsidR="00A76336" w:rsidRDefault="006463C9">
      <w:pPr>
        <w:pStyle w:val="TableParagraph"/>
      </w:pPr>
      <w:r>
        <w:rPr>
          <w:rFonts w:ascii="標楷體" w:eastAsia="標楷體" w:hAnsi="標楷體" w:cs="微軟正黑體"/>
          <w:sz w:val="28"/>
          <w:szCs w:val="28"/>
        </w:rPr>
        <w:t>右圖：花蓮市建國路二段</w:t>
      </w:r>
      <w:r>
        <w:rPr>
          <w:rFonts w:ascii="標楷體" w:eastAsia="標楷體" w:hAnsi="標楷體"/>
          <w:sz w:val="28"/>
          <w:szCs w:val="28"/>
        </w:rPr>
        <w:t xml:space="preserve"> </w:t>
      </w:r>
      <w:r>
        <w:rPr>
          <w:rFonts w:ascii="標楷體" w:eastAsia="標楷體" w:hAnsi="標楷體"/>
          <w:b/>
          <w:sz w:val="28"/>
          <w:szCs w:val="28"/>
        </w:rPr>
        <w:t xml:space="preserve">880 </w:t>
      </w:r>
      <w:r>
        <w:rPr>
          <w:rFonts w:ascii="標楷體" w:eastAsia="標楷體" w:hAnsi="標楷體" w:cs="微軟正黑體"/>
          <w:sz w:val="28"/>
          <w:szCs w:val="28"/>
        </w:rPr>
        <w:t>號</w:t>
      </w:r>
    </w:p>
    <w:p w:rsidR="00A76336" w:rsidRDefault="00A76336">
      <w:pPr>
        <w:pStyle w:val="TableParagraph"/>
        <w:rPr>
          <w:rFonts w:ascii="標楷體" w:eastAsia="標楷體" w:hAnsi="標楷體"/>
          <w:sz w:val="28"/>
          <w:szCs w:val="28"/>
        </w:rPr>
      </w:pPr>
    </w:p>
    <w:p w:rsidR="00A76336" w:rsidRDefault="00A76336">
      <w:pPr>
        <w:pStyle w:val="TableParagraph"/>
        <w:rPr>
          <w:rFonts w:ascii="標楷體" w:eastAsia="標楷體" w:hAnsi="標楷體"/>
          <w:sz w:val="28"/>
          <w:szCs w:val="28"/>
        </w:rPr>
      </w:pPr>
    </w:p>
    <w:p w:rsidR="00A76336" w:rsidRDefault="00A76336">
      <w:pPr>
        <w:pStyle w:val="TableParagraph"/>
        <w:rPr>
          <w:rFonts w:ascii="標楷體" w:eastAsia="標楷體" w:hAnsi="標楷體"/>
          <w:sz w:val="28"/>
          <w:szCs w:val="28"/>
        </w:rPr>
      </w:pPr>
    </w:p>
    <w:p w:rsidR="00A76336" w:rsidRDefault="00A76336">
      <w:pPr>
        <w:pStyle w:val="TableParagraph"/>
        <w:rPr>
          <w:rFonts w:ascii="標楷體" w:eastAsia="標楷體" w:hAnsi="標楷體"/>
          <w:sz w:val="28"/>
          <w:szCs w:val="28"/>
        </w:rPr>
      </w:pPr>
    </w:p>
    <w:p w:rsidR="00A76336" w:rsidRDefault="00A76336">
      <w:pPr>
        <w:pStyle w:val="TableParagraph"/>
        <w:rPr>
          <w:rFonts w:ascii="標楷體" w:eastAsia="標楷體" w:hAnsi="標楷體"/>
          <w:sz w:val="28"/>
          <w:szCs w:val="28"/>
        </w:rPr>
      </w:pPr>
    </w:p>
    <w:p w:rsidR="00A76336" w:rsidRDefault="00A76336">
      <w:pPr>
        <w:pStyle w:val="TableParagraph"/>
        <w:rPr>
          <w:rFonts w:ascii="標楷體" w:eastAsia="標楷體" w:hAnsi="標楷體"/>
          <w:sz w:val="28"/>
          <w:szCs w:val="28"/>
        </w:rPr>
      </w:pPr>
    </w:p>
    <w:p w:rsidR="00A76336" w:rsidRDefault="006463C9">
      <w:pPr>
        <w:pStyle w:val="TableParagraph"/>
        <w:rPr>
          <w:rFonts w:ascii="標楷體" w:eastAsia="標楷體" w:hAnsi="標楷體"/>
          <w:sz w:val="28"/>
          <w:szCs w:val="28"/>
        </w:rPr>
      </w:pPr>
      <w:r>
        <w:rPr>
          <w:rFonts w:ascii="標楷體" w:eastAsia="標楷體" w:hAnsi="標楷體"/>
          <w:sz w:val="28"/>
          <w:szCs w:val="28"/>
        </w:rPr>
        <w:t>【地圖說明】</w:t>
      </w:r>
    </w:p>
    <w:p w:rsidR="00A76336" w:rsidRDefault="006463C9">
      <w:pPr>
        <w:pStyle w:val="TableParagraph"/>
        <w:rPr>
          <w:rFonts w:ascii="標楷體" w:eastAsia="標楷體" w:hAnsi="標楷體"/>
          <w:sz w:val="28"/>
          <w:szCs w:val="28"/>
        </w:rPr>
      </w:pPr>
      <w:r>
        <w:rPr>
          <w:rFonts w:ascii="標楷體" w:eastAsia="標楷體" w:hAnsi="標楷體"/>
          <w:sz w:val="28"/>
          <w:szCs w:val="28"/>
        </w:rPr>
        <w:t>由火車站前站出站右轉，沿國聯一路往中山路方向直走，到中山路口右轉經過地下道，遇中央路四段路口左轉，經慈濟醫院、靜思堂及慈濟大學至建國路二段路口再右轉，直走到底即能看見慈濟科技大學。</w:t>
      </w:r>
    </w:p>
    <w:p w:rsidR="00A76336" w:rsidRDefault="00A76336">
      <w:pPr>
        <w:pStyle w:val="TableParagraph"/>
        <w:rPr>
          <w:rFonts w:ascii="標楷體" w:eastAsia="標楷體" w:hAnsi="標楷體"/>
          <w:sz w:val="28"/>
          <w:szCs w:val="28"/>
        </w:rPr>
      </w:pPr>
    </w:p>
    <w:p w:rsidR="00A76336" w:rsidRDefault="006463C9">
      <w:pPr>
        <w:pStyle w:val="TableParagraph"/>
        <w:rPr>
          <w:rFonts w:ascii="標楷體" w:eastAsia="標楷體" w:hAnsi="標楷體"/>
          <w:sz w:val="28"/>
          <w:szCs w:val="28"/>
        </w:rPr>
      </w:pPr>
      <w:r>
        <w:rPr>
          <w:rFonts w:ascii="標楷體" w:eastAsia="標楷體" w:hAnsi="標楷體"/>
          <w:sz w:val="28"/>
          <w:szCs w:val="28"/>
        </w:rPr>
        <w:t>【交通方式】</w:t>
      </w:r>
    </w:p>
    <w:p w:rsidR="00A76336" w:rsidRDefault="006463C9">
      <w:pPr>
        <w:pStyle w:val="TableParagraph"/>
      </w:pPr>
      <w:r>
        <w:rPr>
          <w:rFonts w:ascii="標楷體" w:eastAsia="標楷體" w:hAnsi="標楷體"/>
          <w:noProof/>
          <w:sz w:val="28"/>
          <w:szCs w:val="28"/>
          <w:u w:val="single"/>
          <w:lang w:val="en-US" w:bidi="ar-SA"/>
        </w:rPr>
        <w:drawing>
          <wp:anchor distT="0" distB="0" distL="114300" distR="114300" simplePos="0" relativeHeight="251659264" behindDoc="0" locked="0" layoutInCell="1" allowOverlap="1">
            <wp:simplePos x="0" y="0"/>
            <wp:positionH relativeFrom="column">
              <wp:posOffset>3505196</wp:posOffset>
            </wp:positionH>
            <wp:positionV relativeFrom="paragraph">
              <wp:posOffset>353058</wp:posOffset>
            </wp:positionV>
            <wp:extent cx="3031784" cy="2152653"/>
            <wp:effectExtent l="0" t="0" r="0" b="0"/>
            <wp:wrapTight wrapText="bothSides">
              <wp:wrapPolygon edited="0">
                <wp:start x="0" y="0"/>
                <wp:lineTo x="0" y="21409"/>
                <wp:lineTo x="21446" y="21409"/>
                <wp:lineTo x="21446" y="0"/>
                <wp:lineTo x="0" y="0"/>
              </wp:wrapPolygon>
            </wp:wrapTight>
            <wp:docPr id="5" name="圖片 1" descr="75339704_2888667987829710_7610295059073728512_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3031784" cy="2152653"/>
                    </a:xfrm>
                    <a:prstGeom prst="rect">
                      <a:avLst/>
                    </a:prstGeom>
                    <a:noFill/>
                    <a:ln>
                      <a:noFill/>
                      <a:prstDash/>
                    </a:ln>
                  </pic:spPr>
                </pic:pic>
              </a:graphicData>
            </a:graphic>
          </wp:anchor>
        </w:drawing>
      </w:r>
      <w:r>
        <w:rPr>
          <w:rFonts w:ascii="標楷體" w:eastAsia="標楷體" w:hAnsi="標楷體" w:cs="微軟正黑體"/>
          <w:sz w:val="28"/>
          <w:szCs w:val="28"/>
          <w:u w:val="single"/>
        </w:rPr>
        <w:t>火車</w:t>
      </w:r>
      <w:r>
        <w:rPr>
          <w:rFonts w:ascii="標楷體" w:eastAsia="標楷體" w:hAnsi="標楷體" w:cs="微軟正黑體"/>
          <w:sz w:val="28"/>
          <w:szCs w:val="28"/>
        </w:rPr>
        <w:t>：請上網查詢時刻表前往花蓮車次，可到達花蓮火車站，再轉乘客運或計程車到達本校。</w:t>
      </w:r>
    </w:p>
    <w:p w:rsidR="00A76336" w:rsidRDefault="00A76336">
      <w:pPr>
        <w:pStyle w:val="TableParagraph"/>
        <w:rPr>
          <w:rFonts w:ascii="標楷體" w:eastAsia="標楷體" w:hAnsi="標楷體" w:cs="微軟正黑體"/>
          <w:sz w:val="28"/>
          <w:szCs w:val="28"/>
        </w:rPr>
      </w:pPr>
    </w:p>
    <w:p w:rsidR="00A76336" w:rsidRDefault="006463C9">
      <w:pPr>
        <w:pStyle w:val="TableParagraph"/>
        <w:ind w:left="848" w:hanging="848"/>
      </w:pPr>
      <w:r>
        <w:rPr>
          <w:rFonts w:ascii="標楷體" w:eastAsia="標楷體" w:hAnsi="標楷體" w:cs="微軟正黑體"/>
          <w:sz w:val="28"/>
          <w:szCs w:val="28"/>
          <w:u w:val="single"/>
        </w:rPr>
        <w:t>客運</w:t>
      </w:r>
      <w:r>
        <w:rPr>
          <w:rFonts w:ascii="標楷體" w:eastAsia="標楷體" w:hAnsi="標楷體" w:cs="微軟正黑體"/>
          <w:sz w:val="28"/>
          <w:szCs w:val="28"/>
        </w:rPr>
        <w:t>：花蓮火車站</w:t>
      </w:r>
      <w:r>
        <w:rPr>
          <w:rFonts w:ascii="標楷體" w:eastAsia="標楷體" w:hAnsi="標楷體"/>
          <w:sz w:val="28"/>
          <w:szCs w:val="28"/>
        </w:rPr>
        <w:t>(</w:t>
      </w:r>
      <w:r>
        <w:rPr>
          <w:rFonts w:ascii="標楷體" w:eastAsia="標楷體" w:hAnsi="標楷體" w:cs="微軟正黑體"/>
          <w:sz w:val="28"/>
          <w:szCs w:val="28"/>
        </w:rPr>
        <w:t>前站</w:t>
      </w:r>
      <w:r>
        <w:rPr>
          <w:rFonts w:ascii="標楷體" w:eastAsia="標楷體" w:hAnsi="標楷體"/>
          <w:sz w:val="28"/>
          <w:szCs w:val="28"/>
        </w:rPr>
        <w:t>)</w:t>
      </w:r>
      <w:r>
        <w:rPr>
          <w:rFonts w:ascii="標楷體" w:eastAsia="標楷體" w:hAnsi="標楷體" w:cs="微軟正黑體"/>
          <w:sz w:val="28"/>
          <w:szCs w:val="28"/>
        </w:rPr>
        <w:t>目前有花蓮太魯閣客運</w:t>
      </w:r>
      <w:r>
        <w:rPr>
          <w:rFonts w:ascii="標楷體" w:eastAsia="標楷體" w:hAnsi="標楷體"/>
          <w:sz w:val="28"/>
          <w:szCs w:val="28"/>
        </w:rPr>
        <w:t>305</w:t>
      </w:r>
      <w:r>
        <w:rPr>
          <w:rFonts w:ascii="標楷體" w:eastAsia="標楷體" w:hAnsi="標楷體" w:cs="微軟正黑體"/>
          <w:sz w:val="28"/>
          <w:szCs w:val="28"/>
        </w:rPr>
        <w:t>線往水源村可經過本校門口。</w:t>
      </w:r>
      <w:r>
        <w:rPr>
          <w:rFonts w:ascii="標楷體" w:eastAsia="標楷體" w:hAnsi="標楷體"/>
          <w:sz w:val="28"/>
          <w:szCs w:val="28"/>
        </w:rPr>
        <w:t xml:space="preserve"> </w:t>
      </w:r>
    </w:p>
    <w:p w:rsidR="00A76336" w:rsidRDefault="00A76336">
      <w:pPr>
        <w:pStyle w:val="TableParagraph"/>
        <w:rPr>
          <w:rFonts w:ascii="標楷體" w:eastAsia="標楷體" w:hAnsi="標楷體"/>
          <w:sz w:val="28"/>
          <w:szCs w:val="28"/>
        </w:rPr>
      </w:pPr>
    </w:p>
    <w:p w:rsidR="00A76336" w:rsidRDefault="006463C9">
      <w:pPr>
        <w:pStyle w:val="TableParagraph"/>
      </w:pPr>
      <w:r>
        <w:rPr>
          <w:rFonts w:ascii="標楷體" w:eastAsia="標楷體" w:hAnsi="標楷體"/>
          <w:sz w:val="28"/>
          <w:szCs w:val="28"/>
        </w:rPr>
        <w:t>票價及詳細時間請以花蓮客運網頁為</w:t>
      </w:r>
      <w:proofErr w:type="gramStart"/>
      <w:r>
        <w:rPr>
          <w:rFonts w:ascii="標楷體" w:eastAsia="標楷體" w:hAnsi="標楷體"/>
          <w:sz w:val="28"/>
          <w:szCs w:val="28"/>
        </w:rPr>
        <w:t>準</w:t>
      </w:r>
      <w:proofErr w:type="gramEnd"/>
      <w:r>
        <w:rPr>
          <w:rFonts w:ascii="標楷體" w:eastAsia="標楷體" w:hAnsi="標楷體"/>
          <w:sz w:val="28"/>
          <w:szCs w:val="28"/>
        </w:rPr>
        <w:t>，太魯閣客運網址：</w:t>
      </w:r>
    </w:p>
    <w:p w:rsidR="00A76336" w:rsidRDefault="006463C9">
      <w:pPr>
        <w:pStyle w:val="TableParagraph"/>
      </w:pPr>
      <w:hyperlink r:id="rId11" w:history="1">
        <w:r>
          <w:rPr>
            <w:rStyle w:val="af"/>
            <w:rFonts w:ascii="標楷體" w:eastAsia="標楷體" w:hAnsi="標楷體"/>
            <w:sz w:val="28"/>
            <w:szCs w:val="28"/>
          </w:rPr>
          <w:t>http://www.ropobus.com/route?area=6</w:t>
        </w:r>
      </w:hyperlink>
    </w:p>
    <w:p w:rsidR="00A76336" w:rsidRDefault="00A76336">
      <w:pPr>
        <w:pStyle w:val="TableParagraph"/>
        <w:rPr>
          <w:rFonts w:eastAsia="新細明體" w:hint="eastAsia"/>
        </w:rPr>
      </w:pPr>
    </w:p>
    <w:p w:rsidR="00A76336" w:rsidRDefault="00A76336">
      <w:pPr>
        <w:pStyle w:val="TableParagraph"/>
        <w:rPr>
          <w:rFonts w:eastAsia="新細明體" w:hint="eastAsia"/>
        </w:rPr>
      </w:pPr>
    </w:p>
    <w:p w:rsidR="00A76336" w:rsidRDefault="00A76336">
      <w:pPr>
        <w:pStyle w:val="TableParagraph"/>
        <w:rPr>
          <w:rFonts w:eastAsia="新細明體" w:hint="eastAsia"/>
        </w:rPr>
      </w:pPr>
    </w:p>
    <w:p w:rsidR="00A76336" w:rsidRDefault="006463C9">
      <w:pPr>
        <w:pStyle w:val="TableParagraph"/>
      </w:pPr>
      <w:r>
        <w:rPr>
          <w:rFonts w:ascii="標楷體" w:eastAsia="標楷體" w:hAnsi="標楷體" w:cs="微軟正黑體"/>
          <w:spacing w:val="-2"/>
          <w:sz w:val="28"/>
          <w:szCs w:val="28"/>
          <w:u w:val="single"/>
        </w:rPr>
        <w:t>計程車</w:t>
      </w:r>
      <w:r>
        <w:rPr>
          <w:rFonts w:ascii="標楷體" w:eastAsia="標楷體" w:hAnsi="標楷體" w:cs="微軟正黑體"/>
          <w:spacing w:val="-2"/>
          <w:sz w:val="28"/>
          <w:szCs w:val="28"/>
        </w:rPr>
        <w:t>：若搭乘計程車建議至花蓮火車站後站到本校，目前費用約</w:t>
      </w:r>
      <w:r>
        <w:rPr>
          <w:rFonts w:ascii="標楷體" w:eastAsia="標楷體" w:hAnsi="標楷體"/>
          <w:sz w:val="28"/>
          <w:szCs w:val="28"/>
        </w:rPr>
        <w:t>150~200</w:t>
      </w:r>
      <w:r>
        <w:rPr>
          <w:rFonts w:ascii="標楷體" w:eastAsia="標楷體" w:hAnsi="標楷體" w:cs="微軟正黑體"/>
          <w:sz w:val="28"/>
          <w:szCs w:val="28"/>
        </w:rPr>
        <w:t>元左右。</w:t>
      </w:r>
    </w:p>
    <w:p w:rsidR="00A76336" w:rsidRDefault="006463C9">
      <w:pPr>
        <w:pStyle w:val="TableParagraph"/>
        <w:ind w:left="4631" w:hanging="4631"/>
      </w:pPr>
      <w:r>
        <w:rPr>
          <w:noProof/>
          <w:lang w:val="en-US" w:bidi="ar-SA"/>
        </w:rPr>
        <w:drawing>
          <wp:anchor distT="0" distB="0" distL="114300" distR="114300" simplePos="0" relativeHeight="251658240" behindDoc="0" locked="0" layoutInCell="1" allowOverlap="1">
            <wp:simplePos x="0" y="0"/>
            <wp:positionH relativeFrom="page">
              <wp:posOffset>4048140</wp:posOffset>
            </wp:positionH>
            <wp:positionV relativeFrom="paragraph">
              <wp:posOffset>195581</wp:posOffset>
            </wp:positionV>
            <wp:extent cx="3031492" cy="2265041"/>
            <wp:effectExtent l="0" t="0" r="0" b="1909"/>
            <wp:wrapTight wrapText="bothSides">
              <wp:wrapPolygon edited="0">
                <wp:start x="0" y="0"/>
                <wp:lineTo x="0" y="21443"/>
                <wp:lineTo x="21446" y="21443"/>
                <wp:lineTo x="21446" y="0"/>
                <wp:lineTo x="0" y="0"/>
              </wp:wrapPolygon>
            </wp:wrapTight>
            <wp:docPr id="6" name="圖片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3031492" cy="2265041"/>
                    </a:xfrm>
                    <a:prstGeom prst="rect">
                      <a:avLst/>
                    </a:prstGeom>
                    <a:noFill/>
                    <a:ln>
                      <a:noFill/>
                      <a:prstDash/>
                    </a:ln>
                  </pic:spPr>
                </pic:pic>
              </a:graphicData>
            </a:graphic>
          </wp:anchor>
        </w:drawing>
      </w:r>
    </w:p>
    <w:p w:rsidR="00A76336" w:rsidRDefault="006463C9">
      <w:pPr>
        <w:pStyle w:val="TableParagraph"/>
        <w:ind w:left="5894" w:hanging="5894"/>
        <w:rPr>
          <w:rFonts w:ascii="標楷體" w:eastAsia="標楷體" w:hAnsi="標楷體"/>
          <w:sz w:val="28"/>
          <w:szCs w:val="28"/>
        </w:rPr>
      </w:pPr>
      <w:r>
        <w:rPr>
          <w:rFonts w:ascii="標楷體" w:eastAsia="標楷體" w:hAnsi="標楷體"/>
          <w:sz w:val="28"/>
          <w:szCs w:val="28"/>
        </w:rPr>
        <w:t>【慈濟科技大學校區圖</w:t>
      </w:r>
      <w:r>
        <w:rPr>
          <w:rFonts w:ascii="標楷體" w:eastAsia="標楷體" w:hAnsi="標楷體"/>
          <w:sz w:val="28"/>
          <w:szCs w:val="28"/>
        </w:rPr>
        <w:t>(</w:t>
      </w:r>
      <w:r>
        <w:rPr>
          <w:rFonts w:ascii="標楷體" w:eastAsia="標楷體" w:hAnsi="標楷體"/>
          <w:sz w:val="28"/>
          <w:szCs w:val="28"/>
        </w:rPr>
        <w:t>右圖</w:t>
      </w:r>
      <w:r>
        <w:rPr>
          <w:rFonts w:ascii="標楷體" w:eastAsia="標楷體" w:hAnsi="標楷體"/>
          <w:sz w:val="28"/>
          <w:szCs w:val="28"/>
        </w:rPr>
        <w:t>)</w:t>
      </w:r>
      <w:r>
        <w:rPr>
          <w:rFonts w:ascii="標楷體" w:eastAsia="標楷體" w:hAnsi="標楷體"/>
          <w:sz w:val="28"/>
          <w:szCs w:val="28"/>
        </w:rPr>
        <w:t>】</w:t>
      </w:r>
    </w:p>
    <w:p w:rsidR="00A76336" w:rsidRDefault="00A76336">
      <w:pPr>
        <w:pStyle w:val="TableParagraph"/>
        <w:ind w:left="2"/>
        <w:rPr>
          <w:rFonts w:ascii="標楷體" w:eastAsia="標楷體" w:hAnsi="標楷體"/>
          <w:sz w:val="28"/>
          <w:szCs w:val="28"/>
        </w:rPr>
      </w:pPr>
    </w:p>
    <w:p w:rsidR="00A76336" w:rsidRDefault="00A76336">
      <w:pPr>
        <w:pStyle w:val="TableParagraph"/>
        <w:ind w:left="2"/>
        <w:rPr>
          <w:rFonts w:ascii="標楷體" w:eastAsia="標楷體" w:hAnsi="標楷體"/>
          <w:sz w:val="28"/>
          <w:szCs w:val="28"/>
        </w:rPr>
      </w:pPr>
    </w:p>
    <w:p w:rsidR="00A76336" w:rsidRDefault="00A76336">
      <w:pPr>
        <w:pStyle w:val="TableParagraph"/>
        <w:ind w:left="2"/>
        <w:rPr>
          <w:rFonts w:ascii="標楷體" w:eastAsia="標楷體" w:hAnsi="標楷體"/>
          <w:sz w:val="28"/>
          <w:szCs w:val="28"/>
        </w:rPr>
      </w:pPr>
    </w:p>
    <w:p w:rsidR="00A76336" w:rsidRDefault="00A76336">
      <w:pPr>
        <w:pStyle w:val="TableParagraph"/>
        <w:ind w:left="2"/>
        <w:rPr>
          <w:rFonts w:ascii="標楷體" w:eastAsia="標楷體" w:hAnsi="標楷體"/>
          <w:sz w:val="28"/>
          <w:szCs w:val="28"/>
        </w:rPr>
      </w:pPr>
    </w:p>
    <w:p w:rsidR="00A76336" w:rsidRDefault="00A76336">
      <w:pPr>
        <w:pStyle w:val="TableParagraph"/>
        <w:ind w:left="2"/>
        <w:rPr>
          <w:rFonts w:ascii="標楷體" w:eastAsia="標楷體" w:hAnsi="標楷體"/>
          <w:sz w:val="28"/>
          <w:szCs w:val="28"/>
        </w:rPr>
      </w:pPr>
    </w:p>
    <w:p w:rsidR="00A76336" w:rsidRDefault="00A76336">
      <w:pPr>
        <w:pStyle w:val="TableParagraph"/>
        <w:ind w:left="2"/>
        <w:rPr>
          <w:rFonts w:ascii="標楷體" w:eastAsia="標楷體" w:hAnsi="標楷體"/>
          <w:sz w:val="28"/>
          <w:szCs w:val="28"/>
        </w:rPr>
      </w:pPr>
    </w:p>
    <w:p w:rsidR="00A76336" w:rsidRDefault="00A76336">
      <w:pPr>
        <w:pStyle w:val="TableParagraph"/>
        <w:ind w:left="2"/>
        <w:rPr>
          <w:rFonts w:ascii="標楷體" w:eastAsia="標楷體" w:hAnsi="標楷體"/>
          <w:sz w:val="28"/>
          <w:szCs w:val="28"/>
        </w:rPr>
      </w:pPr>
    </w:p>
    <w:p w:rsidR="00A76336" w:rsidRDefault="00A76336">
      <w:pPr>
        <w:pStyle w:val="TableParagraph"/>
        <w:ind w:left="2"/>
        <w:rPr>
          <w:rFonts w:ascii="標楷體" w:eastAsia="標楷體" w:hAnsi="標楷體"/>
          <w:sz w:val="28"/>
          <w:szCs w:val="28"/>
        </w:rPr>
      </w:pPr>
    </w:p>
    <w:p w:rsidR="00A76336" w:rsidRDefault="00A76336">
      <w:pPr>
        <w:pStyle w:val="TableParagraph"/>
        <w:ind w:left="2"/>
        <w:rPr>
          <w:rFonts w:ascii="標楷體" w:eastAsia="標楷體" w:hAnsi="標楷體"/>
          <w:sz w:val="28"/>
          <w:szCs w:val="28"/>
        </w:rPr>
      </w:pPr>
    </w:p>
    <w:p w:rsidR="00A76336" w:rsidRDefault="00A76336">
      <w:pPr>
        <w:pStyle w:val="TableParagraph"/>
        <w:ind w:left="2"/>
        <w:rPr>
          <w:rFonts w:ascii="標楷體" w:eastAsia="標楷體" w:hAnsi="標楷體"/>
          <w:sz w:val="28"/>
          <w:szCs w:val="28"/>
        </w:rPr>
        <w:sectPr w:rsidR="00A76336">
          <w:pgSz w:w="11910" w:h="16840"/>
          <w:pgMar w:top="1020" w:right="960" w:bottom="1134" w:left="740" w:header="720" w:footer="720" w:gutter="0"/>
          <w:cols w:space="720"/>
        </w:sectPr>
      </w:pPr>
    </w:p>
    <w:p w:rsidR="00A76336" w:rsidRDefault="006463C9">
      <w:pPr>
        <w:pStyle w:val="a3"/>
        <w:widowControl/>
        <w:ind w:left="-2" w:firstLine="1"/>
        <w:jc w:val="center"/>
        <w:rPr>
          <w:rFonts w:ascii="Times New Roman" w:eastAsia="標楷體" w:hAnsi="Times New Roman"/>
          <w:b/>
          <w:sz w:val="28"/>
          <w:szCs w:val="28"/>
        </w:rPr>
      </w:pPr>
      <w:r>
        <w:rPr>
          <w:rFonts w:ascii="Times New Roman" w:eastAsia="標楷體" w:hAnsi="Times New Roman"/>
          <w:b/>
          <w:sz w:val="28"/>
          <w:szCs w:val="28"/>
        </w:rPr>
        <w:t>2021</w:t>
      </w:r>
      <w:r>
        <w:rPr>
          <w:rFonts w:ascii="Times New Roman" w:eastAsia="標楷體" w:hAnsi="Times New Roman"/>
          <w:b/>
          <w:sz w:val="28"/>
          <w:szCs w:val="28"/>
        </w:rPr>
        <w:t>年全國經營管理專題競賽</w:t>
      </w:r>
      <w:proofErr w:type="gramStart"/>
      <w:r>
        <w:rPr>
          <w:rFonts w:ascii="Times New Roman" w:eastAsia="標楷體" w:hAnsi="Times New Roman"/>
          <w:b/>
          <w:sz w:val="28"/>
          <w:szCs w:val="28"/>
        </w:rPr>
        <w:t>報名表暨切結</w:t>
      </w:r>
      <w:proofErr w:type="gramEnd"/>
      <w:r>
        <w:rPr>
          <w:rFonts w:ascii="Times New Roman" w:eastAsia="標楷體" w:hAnsi="Times New Roman"/>
          <w:b/>
          <w:sz w:val="28"/>
          <w:szCs w:val="28"/>
        </w:rPr>
        <w:t>書</w:t>
      </w:r>
    </w:p>
    <w:p w:rsidR="00A76336" w:rsidRDefault="006463C9">
      <w:pPr>
        <w:snapToGrid w:val="0"/>
        <w:spacing w:line="276" w:lineRule="auto"/>
        <w:ind w:firstLine="480"/>
        <w:jc w:val="both"/>
        <w:rPr>
          <w:rFonts w:ascii="Times New Roman" w:eastAsia="標楷體" w:hAnsi="Times New Roman"/>
          <w:szCs w:val="24"/>
        </w:rPr>
      </w:pPr>
      <w:r>
        <w:rPr>
          <w:rFonts w:ascii="Times New Roman" w:eastAsia="標楷體" w:hAnsi="Times New Roman"/>
          <w:szCs w:val="24"/>
        </w:rPr>
        <w:t>本作品為近兩年完成之成果，保證無抄襲仿冒之情事、及未經正式刊登於期刊之作品，主辦單位若發現或經檢舉參賽作品有違反本次競賽之規定者，願被取消參賽資格，若為得獎作品則取消得獎資格及繳回已頒發之獎項並接受就讀學校之處份。</w:t>
      </w:r>
    </w:p>
    <w:p w:rsidR="00A76336" w:rsidRDefault="006463C9">
      <w:pPr>
        <w:snapToGrid w:val="0"/>
        <w:spacing w:line="276" w:lineRule="auto"/>
        <w:ind w:firstLine="480"/>
        <w:jc w:val="both"/>
        <w:rPr>
          <w:rFonts w:ascii="Times New Roman" w:eastAsia="標楷體" w:hAnsi="Times New Roman"/>
          <w:szCs w:val="24"/>
        </w:rPr>
      </w:pPr>
      <w:r>
        <w:rPr>
          <w:rFonts w:ascii="Times New Roman" w:eastAsia="標楷體" w:hAnsi="Times New Roman"/>
          <w:szCs w:val="24"/>
        </w:rPr>
        <w:t>本作品參賽所衍生之智慧財產權由本團隊所有，相關法律責任亦由本團隊承擔；</w:t>
      </w:r>
      <w:proofErr w:type="gramStart"/>
      <w:r>
        <w:rPr>
          <w:rFonts w:ascii="Times New Roman" w:eastAsia="標楷體" w:hAnsi="Times New Roman"/>
          <w:szCs w:val="24"/>
        </w:rPr>
        <w:t>惟</w:t>
      </w:r>
      <w:proofErr w:type="gramEnd"/>
      <w:r>
        <w:rPr>
          <w:rFonts w:ascii="Times New Roman" w:eastAsia="標楷體" w:hAnsi="Times New Roman"/>
          <w:szCs w:val="24"/>
        </w:rPr>
        <w:t>無條件授權主辦單位對入選作品進行攝影、出版、著作、公開展示及發行於各類型態媒體宣傳之權利，並配合提供相關圖片與資料，供主辦單位慈濟科技大學依教育部規定推廣競賽成果。</w:t>
      </w:r>
    </w:p>
    <w:p w:rsidR="00A76336" w:rsidRDefault="00A76336">
      <w:pPr>
        <w:snapToGrid w:val="0"/>
        <w:spacing w:line="276" w:lineRule="auto"/>
        <w:ind w:firstLine="480"/>
        <w:jc w:val="both"/>
        <w:rPr>
          <w:rFonts w:ascii="Times New Roman" w:eastAsia="標楷體" w:hAnsi="Times New Roman"/>
          <w:szCs w:val="24"/>
        </w:rPr>
      </w:pPr>
    </w:p>
    <w:p w:rsidR="00A76336" w:rsidRDefault="006463C9">
      <w:pPr>
        <w:snapToGrid w:val="0"/>
        <w:spacing w:line="276" w:lineRule="auto"/>
        <w:ind w:firstLine="480"/>
        <w:jc w:val="both"/>
        <w:rPr>
          <w:rFonts w:ascii="Times New Roman" w:eastAsia="標楷體" w:hAnsi="Times New Roman"/>
          <w:szCs w:val="24"/>
        </w:rPr>
      </w:pPr>
      <w:r>
        <w:rPr>
          <w:rFonts w:ascii="Times New Roman" w:eastAsia="標楷體" w:hAnsi="Times New Roman"/>
          <w:szCs w:val="24"/>
        </w:rPr>
        <w:t>此致　慈濟</w:t>
      </w:r>
      <w:r>
        <w:rPr>
          <w:rFonts w:ascii="Times New Roman" w:eastAsia="標楷體" w:hAnsi="Times New Roman"/>
          <w:szCs w:val="24"/>
        </w:rPr>
        <w:t>科技大學</w:t>
      </w:r>
    </w:p>
    <w:p w:rsidR="00A76336" w:rsidRDefault="00A76336">
      <w:pPr>
        <w:snapToGrid w:val="0"/>
        <w:spacing w:line="276" w:lineRule="auto"/>
        <w:ind w:firstLine="480"/>
        <w:jc w:val="both"/>
        <w:rPr>
          <w:rFonts w:ascii="Times New Roman" w:eastAsia="標楷體" w:hAnsi="Times New Roman"/>
          <w:szCs w:val="24"/>
        </w:rPr>
      </w:pPr>
    </w:p>
    <w:p w:rsidR="00A76336" w:rsidRDefault="006463C9">
      <w:pPr>
        <w:snapToGrid w:val="0"/>
        <w:spacing w:line="276" w:lineRule="auto"/>
        <w:jc w:val="both"/>
      </w:pPr>
      <w:r>
        <w:rPr>
          <w:rFonts w:ascii="Times New Roman" w:eastAsia="標楷體" w:hAnsi="Times New Roman"/>
          <w:szCs w:val="24"/>
        </w:rPr>
        <w:t>參賽隊長</w:t>
      </w:r>
      <w:r>
        <w:rPr>
          <w:rFonts w:ascii="Times New Roman" w:eastAsia="標楷體" w:hAnsi="Times New Roman"/>
          <w:szCs w:val="24"/>
        </w:rPr>
        <w:t>(</w:t>
      </w:r>
      <w:proofErr w:type="gramStart"/>
      <w:r>
        <w:rPr>
          <w:rFonts w:ascii="Times New Roman" w:eastAsia="標楷體" w:hAnsi="Times New Roman"/>
          <w:szCs w:val="24"/>
        </w:rPr>
        <w:t>親簽</w:t>
      </w:r>
      <w:proofErr w:type="gramEnd"/>
      <w:r>
        <w:rPr>
          <w:rFonts w:ascii="Times New Roman" w:eastAsia="標楷體" w:hAnsi="Times New Roman"/>
          <w:szCs w:val="24"/>
        </w:rPr>
        <w:t>)</w:t>
      </w:r>
      <w:r>
        <w:rPr>
          <w:rFonts w:ascii="Times New Roman" w:eastAsia="標楷體" w:hAnsi="Times New Roman"/>
          <w:szCs w:val="24"/>
        </w:rPr>
        <w:t>：</w:t>
      </w:r>
      <w:r>
        <w:rPr>
          <w:rFonts w:ascii="Times New Roman" w:eastAsia="標楷體" w:hAnsi="Times New Roman"/>
          <w:szCs w:val="24"/>
          <w:u w:val="single"/>
        </w:rPr>
        <w:t xml:space="preserve">                        </w:t>
      </w:r>
      <w:r>
        <w:rPr>
          <w:rFonts w:ascii="Times New Roman" w:eastAsia="標楷體" w:hAnsi="Times New Roman"/>
          <w:szCs w:val="24"/>
        </w:rPr>
        <w:t xml:space="preserve"> </w:t>
      </w:r>
      <w:r>
        <w:rPr>
          <w:rFonts w:ascii="Times New Roman" w:eastAsia="標楷體" w:hAnsi="Times New Roman"/>
          <w:szCs w:val="24"/>
        </w:rPr>
        <w:t>聯絡電話：</w:t>
      </w:r>
      <w:r>
        <w:rPr>
          <w:rFonts w:ascii="Times New Roman" w:eastAsia="標楷體" w:hAnsi="Times New Roman"/>
          <w:szCs w:val="24"/>
          <w:u w:val="single"/>
        </w:rPr>
        <w:t xml:space="preserve">                      </w:t>
      </w:r>
      <w:r>
        <w:rPr>
          <w:rFonts w:ascii="Times New Roman" w:eastAsia="標楷體" w:hAnsi="Times New Roman"/>
          <w:szCs w:val="24"/>
        </w:rPr>
        <w:t xml:space="preserve"> </w:t>
      </w:r>
      <w:r>
        <w:rPr>
          <w:rFonts w:ascii="Times New Roman" w:eastAsia="標楷體" w:hAnsi="Times New Roman"/>
          <w:szCs w:val="24"/>
        </w:rPr>
        <w:t>指導老師</w:t>
      </w:r>
      <w:r>
        <w:rPr>
          <w:rFonts w:ascii="Times New Roman" w:eastAsia="標楷體" w:hAnsi="Times New Roman"/>
          <w:szCs w:val="24"/>
        </w:rPr>
        <w:t>(</w:t>
      </w:r>
      <w:proofErr w:type="gramStart"/>
      <w:r>
        <w:rPr>
          <w:rFonts w:ascii="Times New Roman" w:eastAsia="標楷體" w:hAnsi="Times New Roman"/>
          <w:szCs w:val="24"/>
        </w:rPr>
        <w:t>親簽</w:t>
      </w:r>
      <w:proofErr w:type="gramEnd"/>
      <w:r>
        <w:rPr>
          <w:rFonts w:ascii="Times New Roman" w:eastAsia="標楷體" w:hAnsi="Times New Roman"/>
          <w:szCs w:val="24"/>
        </w:rPr>
        <w:t>)</w:t>
      </w:r>
      <w:r>
        <w:rPr>
          <w:rFonts w:ascii="Times New Roman" w:eastAsia="標楷體" w:hAnsi="Times New Roman"/>
          <w:szCs w:val="24"/>
        </w:rPr>
        <w:t>：</w:t>
      </w:r>
      <w:r>
        <w:rPr>
          <w:rFonts w:ascii="Times New Roman" w:eastAsia="標楷體" w:hAnsi="Times New Roman"/>
          <w:szCs w:val="24"/>
          <w:u w:val="single"/>
        </w:rPr>
        <w:t xml:space="preserve">                                        </w:t>
      </w:r>
      <w:r>
        <w:rPr>
          <w:rFonts w:ascii="Times New Roman" w:eastAsia="標楷體" w:hAnsi="Times New Roman"/>
          <w:szCs w:val="24"/>
        </w:rPr>
        <w:t xml:space="preserve"> </w:t>
      </w:r>
      <w:r>
        <w:rPr>
          <w:rFonts w:ascii="Times New Roman" w:eastAsia="標楷體" w:hAnsi="Times New Roman"/>
          <w:color w:val="FFFFFF"/>
          <w:szCs w:val="24"/>
        </w:rPr>
        <w:t>.</w:t>
      </w:r>
    </w:p>
    <w:p w:rsidR="00A76336" w:rsidRDefault="006463C9">
      <w:pPr>
        <w:snapToGrid w:val="0"/>
        <w:spacing w:line="276" w:lineRule="auto"/>
        <w:jc w:val="both"/>
      </w:pPr>
      <w:r>
        <w:rPr>
          <w:rFonts w:ascii="Times New Roman" w:eastAsia="標楷體" w:hAnsi="Times New Roman"/>
          <w:szCs w:val="24"/>
        </w:rPr>
        <w:t>參賽題目：</w:t>
      </w:r>
      <w:r>
        <w:rPr>
          <w:rFonts w:ascii="Times New Roman" w:eastAsia="標楷體" w:hAnsi="Times New Roman"/>
          <w:szCs w:val="24"/>
          <w:u w:val="single"/>
        </w:rPr>
        <w:t xml:space="preserve">　　　　　　　　　　　　　　　　　　</w:t>
      </w:r>
      <w:r>
        <w:rPr>
          <w:rFonts w:ascii="Times New Roman" w:eastAsia="標楷體" w:hAnsi="Times New Roman"/>
          <w:szCs w:val="24"/>
        </w:rPr>
        <w:t xml:space="preserve">　　下表為隊長、隊員姓名</w:t>
      </w:r>
      <w:r>
        <w:rPr>
          <w:rFonts w:ascii="Times New Roman" w:eastAsia="標楷體" w:hAnsi="Times New Roman"/>
          <w:szCs w:val="24"/>
        </w:rPr>
        <w:t>(</w:t>
      </w:r>
      <w:r>
        <w:rPr>
          <w:rFonts w:ascii="Times New Roman" w:eastAsia="標楷體" w:hAnsi="Times New Roman"/>
          <w:szCs w:val="24"/>
        </w:rPr>
        <w:t>打字</w:t>
      </w:r>
      <w:r>
        <w:rPr>
          <w:rFonts w:ascii="Times New Roman" w:eastAsia="標楷體" w:hAnsi="Times New Roman"/>
          <w:szCs w:val="24"/>
        </w:rPr>
        <w:t>)</w:t>
      </w:r>
      <w:r>
        <w:rPr>
          <w:rFonts w:ascii="Times New Roman" w:eastAsia="標楷體" w:hAnsi="Times New Roman"/>
          <w:szCs w:val="24"/>
        </w:rPr>
        <w:t>資料</w:t>
      </w:r>
    </w:p>
    <w:tbl>
      <w:tblPr>
        <w:tblW w:w="9918" w:type="dxa"/>
        <w:tblCellMar>
          <w:left w:w="10" w:type="dxa"/>
          <w:right w:w="10" w:type="dxa"/>
        </w:tblCellMar>
        <w:tblLook w:val="0000" w:firstRow="0" w:lastRow="0" w:firstColumn="0" w:lastColumn="0" w:noHBand="0" w:noVBand="0"/>
      </w:tblPr>
      <w:tblGrid>
        <w:gridCol w:w="2405"/>
        <w:gridCol w:w="2552"/>
        <w:gridCol w:w="2551"/>
        <w:gridCol w:w="2410"/>
      </w:tblGrid>
      <w:tr w:rsidR="00A76336">
        <w:tblPrEx>
          <w:tblCellMar>
            <w:top w:w="0" w:type="dxa"/>
            <w:bottom w:w="0" w:type="dxa"/>
          </w:tblCellMar>
        </w:tblPrEx>
        <w:trPr>
          <w:trHeight w:val="448"/>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336" w:rsidRDefault="006463C9">
            <w:pPr>
              <w:snapToGrid w:val="0"/>
              <w:spacing w:line="276" w:lineRule="auto"/>
              <w:jc w:val="both"/>
              <w:rPr>
                <w:rFonts w:ascii="Times New Roman" w:eastAsia="標楷體" w:hAnsi="Times New Roman"/>
                <w:szCs w:val="24"/>
              </w:rPr>
            </w:pPr>
            <w:r>
              <w:rPr>
                <w:rFonts w:ascii="Times New Roman" w:eastAsia="標楷體" w:hAnsi="Times New Roman"/>
                <w:szCs w:val="24"/>
              </w:rPr>
              <w:t>1</w:t>
            </w:r>
            <w:r>
              <w:rPr>
                <w:rFonts w:ascii="Times New Roman" w:eastAsia="標楷體" w:hAnsi="Times New Roman"/>
                <w:szCs w:val="24"/>
              </w:rPr>
              <w:t>隊長姓名打字</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336" w:rsidRDefault="006463C9">
            <w:pPr>
              <w:snapToGrid w:val="0"/>
              <w:spacing w:line="276" w:lineRule="auto"/>
              <w:jc w:val="both"/>
              <w:rPr>
                <w:rFonts w:ascii="Times New Roman" w:eastAsia="標楷體" w:hAnsi="Times New Roman"/>
                <w:szCs w:val="24"/>
              </w:rPr>
            </w:pPr>
            <w:r>
              <w:rPr>
                <w:rFonts w:ascii="Times New Roman" w:eastAsia="標楷體" w:hAnsi="Times New Roman"/>
                <w:szCs w:val="24"/>
              </w:rPr>
              <w:t>2</w:t>
            </w:r>
            <w:r>
              <w:rPr>
                <w:rFonts w:ascii="Times New Roman" w:eastAsia="標楷體" w:hAnsi="Times New Roman"/>
                <w:szCs w:val="24"/>
              </w:rPr>
              <w:t>依序為隊員姓名打字</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336" w:rsidRDefault="006463C9">
            <w:pPr>
              <w:snapToGrid w:val="0"/>
              <w:spacing w:line="276" w:lineRule="auto"/>
              <w:jc w:val="both"/>
              <w:rPr>
                <w:rFonts w:ascii="Times New Roman" w:eastAsia="標楷體" w:hAnsi="Times New Roman"/>
                <w:szCs w:val="24"/>
              </w:rPr>
            </w:pPr>
            <w:r>
              <w:rPr>
                <w:rFonts w:ascii="Times New Roman" w:eastAsia="標楷體" w:hAnsi="Times New Roman"/>
                <w:szCs w:val="24"/>
              </w:rPr>
              <w:t>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336" w:rsidRDefault="006463C9">
            <w:pPr>
              <w:snapToGrid w:val="0"/>
              <w:spacing w:line="276" w:lineRule="auto"/>
              <w:jc w:val="both"/>
              <w:rPr>
                <w:rFonts w:ascii="Times New Roman" w:eastAsia="標楷體" w:hAnsi="Times New Roman"/>
                <w:szCs w:val="24"/>
              </w:rPr>
            </w:pPr>
            <w:r>
              <w:rPr>
                <w:rFonts w:ascii="Times New Roman" w:eastAsia="標楷體" w:hAnsi="Times New Roman"/>
                <w:szCs w:val="24"/>
              </w:rPr>
              <w:t>4</w:t>
            </w:r>
          </w:p>
        </w:tc>
      </w:tr>
      <w:tr w:rsidR="00A76336">
        <w:tblPrEx>
          <w:tblCellMar>
            <w:top w:w="0" w:type="dxa"/>
            <w:bottom w:w="0" w:type="dxa"/>
          </w:tblCellMar>
        </w:tblPrEx>
        <w:trPr>
          <w:trHeight w:val="413"/>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336" w:rsidRDefault="006463C9">
            <w:pPr>
              <w:snapToGrid w:val="0"/>
              <w:spacing w:line="276" w:lineRule="auto"/>
              <w:jc w:val="both"/>
              <w:rPr>
                <w:rFonts w:ascii="Times New Roman" w:eastAsia="標楷體" w:hAnsi="Times New Roman"/>
                <w:szCs w:val="24"/>
              </w:rPr>
            </w:pPr>
            <w:r>
              <w:rPr>
                <w:rFonts w:ascii="Times New Roman" w:eastAsia="標楷體" w:hAnsi="Times New Roman"/>
                <w:szCs w:val="24"/>
              </w:rPr>
              <w:t>5</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336" w:rsidRDefault="006463C9">
            <w:pPr>
              <w:snapToGrid w:val="0"/>
              <w:spacing w:line="276" w:lineRule="auto"/>
              <w:jc w:val="both"/>
              <w:rPr>
                <w:rFonts w:ascii="Times New Roman" w:eastAsia="標楷體" w:hAnsi="Times New Roman"/>
                <w:szCs w:val="24"/>
              </w:rPr>
            </w:pPr>
            <w:r>
              <w:rPr>
                <w:rFonts w:ascii="Times New Roman" w:eastAsia="標楷體" w:hAnsi="Times New Roman"/>
                <w:szCs w:val="24"/>
              </w:rPr>
              <w:t>6</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336" w:rsidRDefault="006463C9">
            <w:pPr>
              <w:snapToGrid w:val="0"/>
              <w:spacing w:line="276" w:lineRule="auto"/>
              <w:jc w:val="both"/>
              <w:rPr>
                <w:rFonts w:ascii="Times New Roman" w:eastAsia="標楷體" w:hAnsi="Times New Roman"/>
                <w:szCs w:val="24"/>
              </w:rPr>
            </w:pPr>
            <w:r>
              <w:rPr>
                <w:rFonts w:ascii="Times New Roman" w:eastAsia="標楷體" w:hAnsi="Times New Roman"/>
                <w:szCs w:val="24"/>
              </w:rPr>
              <w:t>7</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336" w:rsidRDefault="006463C9">
            <w:pPr>
              <w:snapToGrid w:val="0"/>
              <w:spacing w:line="276" w:lineRule="auto"/>
              <w:jc w:val="both"/>
              <w:rPr>
                <w:rFonts w:ascii="Times New Roman" w:eastAsia="標楷體" w:hAnsi="Times New Roman"/>
                <w:szCs w:val="24"/>
              </w:rPr>
            </w:pPr>
            <w:r>
              <w:rPr>
                <w:rFonts w:ascii="Times New Roman" w:eastAsia="標楷體" w:hAnsi="Times New Roman"/>
                <w:szCs w:val="24"/>
              </w:rPr>
              <w:t>8</w:t>
            </w:r>
          </w:p>
        </w:tc>
      </w:tr>
      <w:tr w:rsidR="00A76336">
        <w:tblPrEx>
          <w:tblCellMar>
            <w:top w:w="0" w:type="dxa"/>
            <w:bottom w:w="0" w:type="dxa"/>
          </w:tblCellMar>
        </w:tblPrEx>
        <w:tc>
          <w:tcPr>
            <w:tcW w:w="49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336" w:rsidRDefault="006463C9">
            <w:pPr>
              <w:pStyle w:val="a3"/>
              <w:widowControl/>
              <w:numPr>
                <w:ilvl w:val="0"/>
                <w:numId w:val="7"/>
              </w:numPr>
            </w:pPr>
            <w:r>
              <w:rPr>
                <w:rFonts w:ascii="Times New Roman" w:eastAsia="標楷體" w:hAnsi="Times New Roman"/>
                <w:b/>
                <w:color w:val="FF0000"/>
                <w:sz w:val="28"/>
                <w:szCs w:val="28"/>
              </w:rPr>
              <w:t>隊長</w:t>
            </w:r>
            <w:r>
              <w:rPr>
                <w:rFonts w:ascii="Times New Roman" w:eastAsia="標楷體" w:hAnsi="Times New Roman"/>
                <w:b/>
                <w:sz w:val="28"/>
                <w:szCs w:val="28"/>
              </w:rPr>
              <w:t>學生證正面影本或掃描或照片</w:t>
            </w:r>
          </w:p>
          <w:p w:rsidR="00A76336" w:rsidRDefault="00A76336">
            <w:pPr>
              <w:widowControl/>
              <w:rPr>
                <w:rFonts w:ascii="Times New Roman" w:eastAsia="標楷體" w:hAnsi="Times New Roman"/>
                <w:b/>
                <w:sz w:val="28"/>
                <w:szCs w:val="28"/>
              </w:rPr>
            </w:pPr>
          </w:p>
          <w:p w:rsidR="00A76336" w:rsidRDefault="00A76336">
            <w:pPr>
              <w:widowControl/>
              <w:rPr>
                <w:rFonts w:ascii="Times New Roman" w:eastAsia="標楷體" w:hAnsi="Times New Roman"/>
                <w:b/>
                <w:sz w:val="28"/>
                <w:szCs w:val="28"/>
              </w:rPr>
            </w:pPr>
          </w:p>
          <w:p w:rsidR="00A76336" w:rsidRDefault="00A76336">
            <w:pPr>
              <w:widowControl/>
              <w:rPr>
                <w:rFonts w:ascii="Times New Roman" w:eastAsia="標楷體" w:hAnsi="Times New Roman"/>
                <w:b/>
                <w:sz w:val="28"/>
                <w:szCs w:val="28"/>
              </w:rPr>
            </w:pPr>
          </w:p>
          <w:p w:rsidR="00A76336" w:rsidRDefault="00A76336">
            <w:pPr>
              <w:widowControl/>
              <w:rPr>
                <w:rFonts w:ascii="Times New Roman" w:eastAsia="標楷體" w:hAnsi="Times New Roman"/>
                <w:b/>
                <w:sz w:val="28"/>
                <w:szCs w:val="28"/>
              </w:rPr>
            </w:pPr>
          </w:p>
          <w:p w:rsidR="00A76336" w:rsidRDefault="00A76336">
            <w:pPr>
              <w:widowControl/>
              <w:rPr>
                <w:rFonts w:ascii="Times New Roman" w:eastAsia="標楷體" w:hAnsi="Times New Roman"/>
                <w:b/>
                <w:sz w:val="28"/>
                <w:szCs w:val="28"/>
              </w:rPr>
            </w:pPr>
          </w:p>
          <w:p w:rsidR="00A76336" w:rsidRDefault="00A76336">
            <w:pPr>
              <w:widowControl/>
              <w:rPr>
                <w:rFonts w:ascii="Times New Roman" w:eastAsia="標楷體" w:hAnsi="Times New Roman"/>
                <w:b/>
                <w:sz w:val="28"/>
                <w:szCs w:val="28"/>
              </w:rPr>
            </w:pPr>
          </w:p>
          <w:p w:rsidR="00A76336" w:rsidRDefault="00A76336">
            <w:pPr>
              <w:widowControl/>
              <w:rPr>
                <w:rFonts w:ascii="Times New Roman" w:eastAsia="標楷體" w:hAnsi="Times New Roman"/>
                <w:b/>
                <w:sz w:val="28"/>
                <w:szCs w:val="28"/>
              </w:rPr>
            </w:pPr>
          </w:p>
          <w:p w:rsidR="00A76336" w:rsidRDefault="00A76336">
            <w:pPr>
              <w:widowControl/>
              <w:rPr>
                <w:rFonts w:ascii="Times New Roman" w:eastAsia="標楷體" w:hAnsi="Times New Roman"/>
                <w:b/>
                <w:sz w:val="28"/>
                <w:szCs w:val="28"/>
              </w:rPr>
            </w:pP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336" w:rsidRDefault="006463C9">
            <w:pPr>
              <w:widowControl/>
            </w:pPr>
            <w:r>
              <w:rPr>
                <w:rFonts w:ascii="Times New Roman" w:eastAsia="標楷體" w:hAnsi="Times New Roman"/>
                <w:b/>
                <w:color w:val="FF0000"/>
                <w:sz w:val="28"/>
                <w:szCs w:val="28"/>
              </w:rPr>
              <w:t>隊長</w:t>
            </w:r>
            <w:r>
              <w:rPr>
                <w:rFonts w:ascii="Times New Roman" w:eastAsia="標楷體" w:hAnsi="Times New Roman"/>
                <w:b/>
                <w:sz w:val="28"/>
                <w:szCs w:val="28"/>
              </w:rPr>
              <w:t>學生證背面影本或掃描或照片</w:t>
            </w:r>
          </w:p>
        </w:tc>
      </w:tr>
      <w:tr w:rsidR="00A76336">
        <w:tblPrEx>
          <w:tblCellMar>
            <w:top w:w="0" w:type="dxa"/>
            <w:bottom w:w="0" w:type="dxa"/>
          </w:tblCellMar>
        </w:tblPrEx>
        <w:tc>
          <w:tcPr>
            <w:tcW w:w="49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336" w:rsidRDefault="006463C9">
            <w:pPr>
              <w:pStyle w:val="a3"/>
              <w:widowControl/>
              <w:numPr>
                <w:ilvl w:val="0"/>
                <w:numId w:val="7"/>
              </w:numPr>
              <w:rPr>
                <w:rFonts w:ascii="Times New Roman" w:eastAsia="標楷體" w:hAnsi="Times New Roman"/>
                <w:b/>
                <w:sz w:val="28"/>
                <w:szCs w:val="28"/>
              </w:rPr>
            </w:pPr>
            <w:r>
              <w:rPr>
                <w:rFonts w:ascii="Times New Roman" w:eastAsia="標楷體" w:hAnsi="Times New Roman"/>
                <w:b/>
                <w:sz w:val="28"/>
                <w:szCs w:val="28"/>
              </w:rPr>
              <w:t>隊員學生證正面影本或掃描或照片</w:t>
            </w:r>
          </w:p>
          <w:p w:rsidR="00A76336" w:rsidRDefault="00A76336">
            <w:pPr>
              <w:pStyle w:val="a3"/>
              <w:widowControl/>
              <w:ind w:left="360"/>
              <w:rPr>
                <w:rFonts w:ascii="Times New Roman" w:eastAsia="標楷體" w:hAnsi="Times New Roman"/>
                <w:b/>
                <w:sz w:val="28"/>
                <w:szCs w:val="28"/>
              </w:rPr>
            </w:pPr>
          </w:p>
          <w:p w:rsidR="00A76336" w:rsidRDefault="00A76336">
            <w:pPr>
              <w:pStyle w:val="a3"/>
              <w:widowControl/>
              <w:ind w:left="360"/>
              <w:rPr>
                <w:rFonts w:ascii="Times New Roman" w:eastAsia="標楷體" w:hAnsi="Times New Roman"/>
                <w:b/>
                <w:sz w:val="28"/>
                <w:szCs w:val="28"/>
              </w:rPr>
            </w:pPr>
          </w:p>
          <w:p w:rsidR="00A76336" w:rsidRDefault="00A76336">
            <w:pPr>
              <w:pStyle w:val="a3"/>
              <w:widowControl/>
              <w:ind w:left="360"/>
              <w:rPr>
                <w:rFonts w:ascii="Times New Roman" w:eastAsia="標楷體" w:hAnsi="Times New Roman"/>
                <w:b/>
                <w:sz w:val="28"/>
                <w:szCs w:val="28"/>
              </w:rPr>
            </w:pPr>
          </w:p>
          <w:p w:rsidR="00A76336" w:rsidRDefault="00A76336">
            <w:pPr>
              <w:pStyle w:val="a3"/>
              <w:widowControl/>
              <w:ind w:left="360"/>
              <w:rPr>
                <w:rFonts w:ascii="Times New Roman" w:eastAsia="標楷體" w:hAnsi="Times New Roman"/>
                <w:b/>
                <w:sz w:val="28"/>
                <w:szCs w:val="28"/>
              </w:rPr>
            </w:pPr>
          </w:p>
          <w:p w:rsidR="00A76336" w:rsidRDefault="00A76336">
            <w:pPr>
              <w:pStyle w:val="a3"/>
              <w:widowControl/>
              <w:ind w:left="360"/>
              <w:rPr>
                <w:rFonts w:ascii="Times New Roman" w:eastAsia="標楷體" w:hAnsi="Times New Roman"/>
                <w:b/>
                <w:sz w:val="28"/>
                <w:szCs w:val="28"/>
              </w:rPr>
            </w:pPr>
          </w:p>
          <w:p w:rsidR="00A76336" w:rsidRDefault="00A76336">
            <w:pPr>
              <w:pStyle w:val="a3"/>
              <w:widowControl/>
              <w:ind w:left="360"/>
              <w:rPr>
                <w:rFonts w:ascii="Times New Roman" w:eastAsia="標楷體" w:hAnsi="Times New Roman"/>
                <w:b/>
                <w:sz w:val="28"/>
                <w:szCs w:val="28"/>
              </w:rPr>
            </w:pPr>
          </w:p>
          <w:p w:rsidR="00A76336" w:rsidRDefault="00A76336">
            <w:pPr>
              <w:pStyle w:val="a3"/>
              <w:widowControl/>
              <w:ind w:left="360"/>
              <w:rPr>
                <w:rFonts w:ascii="Times New Roman" w:eastAsia="標楷體" w:hAnsi="Times New Roman"/>
                <w:b/>
                <w:sz w:val="28"/>
                <w:szCs w:val="28"/>
              </w:rPr>
            </w:pPr>
          </w:p>
          <w:p w:rsidR="00A76336" w:rsidRDefault="00A76336">
            <w:pPr>
              <w:pStyle w:val="a3"/>
              <w:widowControl/>
              <w:ind w:left="360"/>
              <w:rPr>
                <w:rFonts w:ascii="Times New Roman" w:eastAsia="標楷體" w:hAnsi="Times New Roman"/>
                <w:b/>
                <w:sz w:val="28"/>
                <w:szCs w:val="28"/>
              </w:rPr>
            </w:pP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336" w:rsidRDefault="006463C9">
            <w:pPr>
              <w:widowControl/>
              <w:rPr>
                <w:rFonts w:ascii="Times New Roman" w:eastAsia="標楷體" w:hAnsi="Times New Roman"/>
                <w:b/>
                <w:sz w:val="28"/>
                <w:szCs w:val="28"/>
              </w:rPr>
            </w:pPr>
            <w:r>
              <w:rPr>
                <w:rFonts w:ascii="Times New Roman" w:eastAsia="標楷體" w:hAnsi="Times New Roman"/>
                <w:b/>
                <w:sz w:val="28"/>
                <w:szCs w:val="28"/>
              </w:rPr>
              <w:t>隊員學生證背面影本或掃描或照片</w:t>
            </w:r>
          </w:p>
        </w:tc>
      </w:tr>
      <w:tr w:rsidR="00A76336">
        <w:tblPrEx>
          <w:tblCellMar>
            <w:top w:w="0" w:type="dxa"/>
            <w:bottom w:w="0" w:type="dxa"/>
          </w:tblCellMar>
        </w:tblPrEx>
        <w:tc>
          <w:tcPr>
            <w:tcW w:w="49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336" w:rsidRDefault="006463C9">
            <w:pPr>
              <w:pStyle w:val="a3"/>
              <w:widowControl/>
              <w:numPr>
                <w:ilvl w:val="0"/>
                <w:numId w:val="7"/>
              </w:numPr>
              <w:rPr>
                <w:rFonts w:ascii="Times New Roman" w:eastAsia="標楷體" w:hAnsi="Times New Roman"/>
                <w:b/>
                <w:sz w:val="28"/>
                <w:szCs w:val="28"/>
              </w:rPr>
            </w:pPr>
            <w:r>
              <w:rPr>
                <w:rFonts w:ascii="Times New Roman" w:eastAsia="標楷體" w:hAnsi="Times New Roman"/>
                <w:b/>
                <w:sz w:val="28"/>
                <w:szCs w:val="28"/>
              </w:rPr>
              <w:t>隊員學生證正面影本或掃描或照片</w:t>
            </w:r>
          </w:p>
          <w:p w:rsidR="00A76336" w:rsidRDefault="00A76336">
            <w:pPr>
              <w:pStyle w:val="a3"/>
              <w:widowControl/>
              <w:ind w:left="360"/>
              <w:rPr>
                <w:rFonts w:ascii="Times New Roman" w:eastAsia="標楷體" w:hAnsi="Times New Roman"/>
                <w:b/>
                <w:sz w:val="28"/>
                <w:szCs w:val="28"/>
              </w:rPr>
            </w:pPr>
          </w:p>
          <w:p w:rsidR="00A76336" w:rsidRDefault="00A76336">
            <w:pPr>
              <w:pStyle w:val="a3"/>
              <w:widowControl/>
              <w:ind w:left="360"/>
              <w:rPr>
                <w:rFonts w:ascii="Times New Roman" w:eastAsia="標楷體" w:hAnsi="Times New Roman"/>
                <w:b/>
                <w:sz w:val="28"/>
                <w:szCs w:val="28"/>
              </w:rPr>
            </w:pPr>
          </w:p>
          <w:p w:rsidR="00A76336" w:rsidRDefault="00A76336">
            <w:pPr>
              <w:pStyle w:val="a3"/>
              <w:widowControl/>
              <w:ind w:left="360"/>
              <w:rPr>
                <w:rFonts w:ascii="Times New Roman" w:eastAsia="標楷體" w:hAnsi="Times New Roman"/>
                <w:b/>
                <w:sz w:val="28"/>
                <w:szCs w:val="28"/>
              </w:rPr>
            </w:pPr>
          </w:p>
          <w:p w:rsidR="00A76336" w:rsidRDefault="00A76336">
            <w:pPr>
              <w:pStyle w:val="a3"/>
              <w:widowControl/>
              <w:ind w:left="360"/>
              <w:rPr>
                <w:rFonts w:ascii="Times New Roman" w:eastAsia="標楷體" w:hAnsi="Times New Roman"/>
                <w:b/>
                <w:sz w:val="28"/>
                <w:szCs w:val="28"/>
              </w:rPr>
            </w:pPr>
          </w:p>
          <w:p w:rsidR="00A76336" w:rsidRDefault="00A76336">
            <w:pPr>
              <w:pStyle w:val="a3"/>
              <w:widowControl/>
              <w:ind w:left="360"/>
              <w:rPr>
                <w:rFonts w:ascii="Times New Roman" w:eastAsia="標楷體" w:hAnsi="Times New Roman"/>
                <w:b/>
                <w:sz w:val="28"/>
                <w:szCs w:val="28"/>
              </w:rPr>
            </w:pPr>
          </w:p>
          <w:p w:rsidR="00A76336" w:rsidRDefault="00A76336">
            <w:pPr>
              <w:pStyle w:val="a3"/>
              <w:widowControl/>
              <w:ind w:left="360"/>
              <w:rPr>
                <w:rFonts w:ascii="Times New Roman" w:eastAsia="標楷體" w:hAnsi="Times New Roman"/>
                <w:b/>
                <w:sz w:val="28"/>
                <w:szCs w:val="28"/>
              </w:rPr>
            </w:pPr>
          </w:p>
          <w:p w:rsidR="00A76336" w:rsidRDefault="00A76336">
            <w:pPr>
              <w:pStyle w:val="a3"/>
              <w:widowControl/>
              <w:ind w:left="360"/>
              <w:rPr>
                <w:rFonts w:ascii="Times New Roman" w:eastAsia="標楷體" w:hAnsi="Times New Roman"/>
                <w:b/>
                <w:sz w:val="28"/>
                <w:szCs w:val="28"/>
              </w:rPr>
            </w:pPr>
          </w:p>
          <w:p w:rsidR="00A76336" w:rsidRDefault="00A76336">
            <w:pPr>
              <w:pStyle w:val="a3"/>
              <w:widowControl/>
              <w:ind w:left="360"/>
              <w:rPr>
                <w:rFonts w:ascii="Times New Roman" w:eastAsia="標楷體" w:hAnsi="Times New Roman"/>
                <w:b/>
                <w:sz w:val="28"/>
                <w:szCs w:val="28"/>
              </w:rPr>
            </w:pP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336" w:rsidRDefault="006463C9">
            <w:pPr>
              <w:widowControl/>
              <w:rPr>
                <w:rFonts w:ascii="Times New Roman" w:eastAsia="標楷體" w:hAnsi="Times New Roman"/>
                <w:b/>
                <w:sz w:val="28"/>
                <w:szCs w:val="28"/>
              </w:rPr>
            </w:pPr>
            <w:r>
              <w:rPr>
                <w:rFonts w:ascii="Times New Roman" w:eastAsia="標楷體" w:hAnsi="Times New Roman"/>
                <w:b/>
                <w:sz w:val="28"/>
                <w:szCs w:val="28"/>
              </w:rPr>
              <w:t>隊員學生證背面影本或掃描或照片</w:t>
            </w:r>
          </w:p>
        </w:tc>
      </w:tr>
    </w:tbl>
    <w:p w:rsidR="00A76336" w:rsidRDefault="00A76336">
      <w:pPr>
        <w:pageBreakBefore/>
      </w:pPr>
    </w:p>
    <w:tbl>
      <w:tblPr>
        <w:tblW w:w="9918" w:type="dxa"/>
        <w:tblCellMar>
          <w:left w:w="10" w:type="dxa"/>
          <w:right w:w="10" w:type="dxa"/>
        </w:tblCellMar>
        <w:tblLook w:val="0000" w:firstRow="0" w:lastRow="0" w:firstColumn="0" w:lastColumn="0" w:noHBand="0" w:noVBand="0"/>
      </w:tblPr>
      <w:tblGrid>
        <w:gridCol w:w="4957"/>
        <w:gridCol w:w="4961"/>
      </w:tblGrid>
      <w:tr w:rsidR="00A76336">
        <w:tblPrEx>
          <w:tblCellMar>
            <w:top w:w="0" w:type="dxa"/>
            <w:bottom w:w="0" w:type="dxa"/>
          </w:tblCellMar>
        </w:tblPrEx>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336" w:rsidRDefault="006463C9">
            <w:pPr>
              <w:pStyle w:val="a3"/>
              <w:widowControl/>
              <w:numPr>
                <w:ilvl w:val="0"/>
                <w:numId w:val="7"/>
              </w:numPr>
              <w:rPr>
                <w:rFonts w:ascii="Times New Roman" w:eastAsia="標楷體" w:hAnsi="Times New Roman"/>
                <w:b/>
                <w:sz w:val="28"/>
                <w:szCs w:val="28"/>
              </w:rPr>
            </w:pPr>
            <w:r>
              <w:rPr>
                <w:rFonts w:ascii="Times New Roman" w:eastAsia="標楷體" w:hAnsi="Times New Roman"/>
                <w:b/>
                <w:sz w:val="28"/>
                <w:szCs w:val="28"/>
              </w:rPr>
              <w:t>隊員學生證正面影本或掃描或照片</w:t>
            </w:r>
          </w:p>
          <w:p w:rsidR="00A76336" w:rsidRDefault="00A76336">
            <w:pPr>
              <w:widowControl/>
              <w:rPr>
                <w:rFonts w:ascii="Times New Roman" w:eastAsia="標楷體" w:hAnsi="Times New Roman"/>
                <w:b/>
                <w:sz w:val="28"/>
                <w:szCs w:val="28"/>
              </w:rPr>
            </w:pPr>
          </w:p>
          <w:p w:rsidR="00A76336" w:rsidRDefault="00A76336">
            <w:pPr>
              <w:widowControl/>
              <w:rPr>
                <w:rFonts w:ascii="Times New Roman" w:eastAsia="標楷體" w:hAnsi="Times New Roman"/>
                <w:b/>
                <w:sz w:val="28"/>
                <w:szCs w:val="28"/>
              </w:rPr>
            </w:pPr>
          </w:p>
          <w:p w:rsidR="00A76336" w:rsidRDefault="00A76336">
            <w:pPr>
              <w:widowControl/>
              <w:rPr>
                <w:rFonts w:ascii="Times New Roman" w:eastAsia="標楷體" w:hAnsi="Times New Roman"/>
                <w:b/>
                <w:sz w:val="28"/>
                <w:szCs w:val="28"/>
              </w:rPr>
            </w:pPr>
          </w:p>
          <w:p w:rsidR="00A76336" w:rsidRDefault="00A76336">
            <w:pPr>
              <w:widowControl/>
              <w:rPr>
                <w:rFonts w:ascii="Times New Roman" w:eastAsia="標楷體" w:hAnsi="Times New Roman"/>
                <w:b/>
                <w:sz w:val="28"/>
                <w:szCs w:val="28"/>
              </w:rPr>
            </w:pPr>
          </w:p>
          <w:p w:rsidR="00A76336" w:rsidRDefault="00A76336">
            <w:pPr>
              <w:widowControl/>
              <w:rPr>
                <w:rFonts w:ascii="Times New Roman" w:eastAsia="標楷體" w:hAnsi="Times New Roman"/>
                <w:b/>
                <w:sz w:val="28"/>
                <w:szCs w:val="28"/>
              </w:rPr>
            </w:pPr>
          </w:p>
          <w:p w:rsidR="00A76336" w:rsidRDefault="00A76336">
            <w:pPr>
              <w:widowControl/>
              <w:rPr>
                <w:rFonts w:ascii="Times New Roman" w:eastAsia="標楷體" w:hAnsi="Times New Roman"/>
                <w:b/>
                <w:sz w:val="28"/>
                <w:szCs w:val="28"/>
              </w:rPr>
            </w:pPr>
          </w:p>
          <w:p w:rsidR="00A76336" w:rsidRDefault="00A76336">
            <w:pPr>
              <w:widowControl/>
              <w:rPr>
                <w:rFonts w:ascii="Times New Roman" w:eastAsia="標楷體" w:hAnsi="Times New Roman"/>
                <w:b/>
                <w:sz w:val="28"/>
                <w:szCs w:val="28"/>
              </w:rPr>
            </w:pPr>
          </w:p>
          <w:p w:rsidR="00A76336" w:rsidRDefault="00A76336">
            <w:pPr>
              <w:widowControl/>
              <w:rPr>
                <w:rFonts w:ascii="Times New Roman" w:eastAsia="標楷體" w:hAnsi="Times New Roman"/>
                <w:b/>
                <w:sz w:val="28"/>
                <w:szCs w:val="28"/>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336" w:rsidRDefault="006463C9">
            <w:pPr>
              <w:widowControl/>
              <w:rPr>
                <w:rFonts w:ascii="Times New Roman" w:eastAsia="標楷體" w:hAnsi="Times New Roman"/>
                <w:b/>
                <w:sz w:val="28"/>
                <w:szCs w:val="28"/>
              </w:rPr>
            </w:pPr>
            <w:r>
              <w:rPr>
                <w:rFonts w:ascii="Times New Roman" w:eastAsia="標楷體" w:hAnsi="Times New Roman"/>
                <w:b/>
                <w:sz w:val="28"/>
                <w:szCs w:val="28"/>
              </w:rPr>
              <w:t>隊員學生證背面影本或掃描或照片</w:t>
            </w:r>
          </w:p>
        </w:tc>
      </w:tr>
      <w:tr w:rsidR="00A76336">
        <w:tblPrEx>
          <w:tblCellMar>
            <w:top w:w="0" w:type="dxa"/>
            <w:bottom w:w="0" w:type="dxa"/>
          </w:tblCellMar>
        </w:tblPrEx>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336" w:rsidRDefault="006463C9">
            <w:pPr>
              <w:pStyle w:val="a3"/>
              <w:widowControl/>
              <w:numPr>
                <w:ilvl w:val="0"/>
                <w:numId w:val="7"/>
              </w:numPr>
              <w:rPr>
                <w:rFonts w:ascii="Times New Roman" w:eastAsia="標楷體" w:hAnsi="Times New Roman"/>
                <w:b/>
                <w:sz w:val="28"/>
                <w:szCs w:val="28"/>
              </w:rPr>
            </w:pPr>
            <w:r>
              <w:rPr>
                <w:rFonts w:ascii="Times New Roman" w:eastAsia="標楷體" w:hAnsi="Times New Roman"/>
                <w:b/>
                <w:sz w:val="28"/>
                <w:szCs w:val="28"/>
              </w:rPr>
              <w:t>隊員學生證正面影本或掃描或照片</w:t>
            </w:r>
          </w:p>
          <w:p w:rsidR="00A76336" w:rsidRDefault="00A76336">
            <w:pPr>
              <w:pStyle w:val="a3"/>
              <w:widowControl/>
              <w:ind w:left="360"/>
              <w:rPr>
                <w:rFonts w:ascii="Times New Roman" w:eastAsia="標楷體" w:hAnsi="Times New Roman"/>
                <w:b/>
                <w:sz w:val="28"/>
                <w:szCs w:val="28"/>
              </w:rPr>
            </w:pPr>
          </w:p>
          <w:p w:rsidR="00A76336" w:rsidRDefault="00A76336">
            <w:pPr>
              <w:pStyle w:val="a3"/>
              <w:widowControl/>
              <w:ind w:left="360"/>
              <w:rPr>
                <w:rFonts w:ascii="Times New Roman" w:eastAsia="標楷體" w:hAnsi="Times New Roman"/>
                <w:b/>
                <w:sz w:val="28"/>
                <w:szCs w:val="28"/>
              </w:rPr>
            </w:pPr>
          </w:p>
          <w:p w:rsidR="00A76336" w:rsidRDefault="00A76336">
            <w:pPr>
              <w:pStyle w:val="a3"/>
              <w:widowControl/>
              <w:ind w:left="360"/>
              <w:rPr>
                <w:rFonts w:ascii="Times New Roman" w:eastAsia="標楷體" w:hAnsi="Times New Roman"/>
                <w:b/>
                <w:sz w:val="28"/>
                <w:szCs w:val="28"/>
              </w:rPr>
            </w:pPr>
          </w:p>
          <w:p w:rsidR="00A76336" w:rsidRDefault="00A76336">
            <w:pPr>
              <w:pStyle w:val="a3"/>
              <w:widowControl/>
              <w:ind w:left="360"/>
              <w:rPr>
                <w:rFonts w:ascii="Times New Roman" w:eastAsia="標楷體" w:hAnsi="Times New Roman"/>
                <w:b/>
                <w:sz w:val="28"/>
                <w:szCs w:val="28"/>
              </w:rPr>
            </w:pPr>
          </w:p>
          <w:p w:rsidR="00A76336" w:rsidRDefault="00A76336">
            <w:pPr>
              <w:pStyle w:val="a3"/>
              <w:widowControl/>
              <w:ind w:left="360"/>
              <w:rPr>
                <w:rFonts w:ascii="Times New Roman" w:eastAsia="標楷體" w:hAnsi="Times New Roman"/>
                <w:b/>
                <w:sz w:val="28"/>
                <w:szCs w:val="28"/>
              </w:rPr>
            </w:pPr>
          </w:p>
          <w:p w:rsidR="00A76336" w:rsidRDefault="00A76336">
            <w:pPr>
              <w:pStyle w:val="a3"/>
              <w:widowControl/>
              <w:ind w:left="360"/>
              <w:rPr>
                <w:rFonts w:ascii="Times New Roman" w:eastAsia="標楷體" w:hAnsi="Times New Roman"/>
                <w:b/>
                <w:sz w:val="28"/>
                <w:szCs w:val="28"/>
              </w:rPr>
            </w:pPr>
          </w:p>
          <w:p w:rsidR="00A76336" w:rsidRDefault="00A76336">
            <w:pPr>
              <w:pStyle w:val="a3"/>
              <w:widowControl/>
              <w:ind w:left="360"/>
              <w:rPr>
                <w:rFonts w:ascii="Times New Roman" w:eastAsia="標楷體" w:hAnsi="Times New Roman"/>
                <w:b/>
                <w:sz w:val="28"/>
                <w:szCs w:val="28"/>
              </w:rPr>
            </w:pPr>
          </w:p>
          <w:p w:rsidR="00A76336" w:rsidRDefault="00A76336">
            <w:pPr>
              <w:pStyle w:val="a3"/>
              <w:widowControl/>
              <w:ind w:left="360"/>
              <w:rPr>
                <w:rFonts w:ascii="Times New Roman" w:eastAsia="標楷體" w:hAnsi="Times New Roman"/>
                <w:b/>
                <w:sz w:val="28"/>
                <w:szCs w:val="28"/>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336" w:rsidRDefault="006463C9">
            <w:pPr>
              <w:widowControl/>
              <w:rPr>
                <w:rFonts w:ascii="Times New Roman" w:eastAsia="標楷體" w:hAnsi="Times New Roman"/>
                <w:b/>
                <w:sz w:val="28"/>
                <w:szCs w:val="28"/>
              </w:rPr>
            </w:pPr>
            <w:r>
              <w:rPr>
                <w:rFonts w:ascii="Times New Roman" w:eastAsia="標楷體" w:hAnsi="Times New Roman"/>
                <w:b/>
                <w:sz w:val="28"/>
                <w:szCs w:val="28"/>
              </w:rPr>
              <w:t>隊員學生證背面影本或掃描或照片</w:t>
            </w:r>
          </w:p>
        </w:tc>
      </w:tr>
      <w:tr w:rsidR="00A76336">
        <w:tblPrEx>
          <w:tblCellMar>
            <w:top w:w="0" w:type="dxa"/>
            <w:bottom w:w="0" w:type="dxa"/>
          </w:tblCellMar>
        </w:tblPrEx>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336" w:rsidRDefault="006463C9">
            <w:pPr>
              <w:pStyle w:val="a3"/>
              <w:widowControl/>
              <w:numPr>
                <w:ilvl w:val="0"/>
                <w:numId w:val="7"/>
              </w:numPr>
              <w:rPr>
                <w:rFonts w:ascii="Times New Roman" w:eastAsia="標楷體" w:hAnsi="Times New Roman"/>
                <w:b/>
                <w:sz w:val="28"/>
                <w:szCs w:val="28"/>
              </w:rPr>
            </w:pPr>
            <w:r>
              <w:rPr>
                <w:rFonts w:ascii="Times New Roman" w:eastAsia="標楷體" w:hAnsi="Times New Roman"/>
                <w:b/>
                <w:sz w:val="28"/>
                <w:szCs w:val="28"/>
              </w:rPr>
              <w:t>隊員學生證正面影本或掃描或照片</w:t>
            </w:r>
          </w:p>
          <w:p w:rsidR="00A76336" w:rsidRDefault="00A76336">
            <w:pPr>
              <w:pStyle w:val="a3"/>
              <w:widowControl/>
              <w:ind w:left="360"/>
              <w:rPr>
                <w:rFonts w:ascii="Times New Roman" w:eastAsia="標楷體" w:hAnsi="Times New Roman"/>
                <w:b/>
                <w:sz w:val="28"/>
                <w:szCs w:val="28"/>
              </w:rPr>
            </w:pPr>
          </w:p>
          <w:p w:rsidR="00A76336" w:rsidRDefault="00A76336">
            <w:pPr>
              <w:pStyle w:val="a3"/>
              <w:widowControl/>
              <w:ind w:left="360"/>
              <w:rPr>
                <w:rFonts w:ascii="Times New Roman" w:eastAsia="標楷體" w:hAnsi="Times New Roman"/>
                <w:b/>
                <w:sz w:val="28"/>
                <w:szCs w:val="28"/>
              </w:rPr>
            </w:pPr>
          </w:p>
          <w:p w:rsidR="00A76336" w:rsidRDefault="00A76336">
            <w:pPr>
              <w:pStyle w:val="a3"/>
              <w:widowControl/>
              <w:ind w:left="360"/>
              <w:rPr>
                <w:rFonts w:ascii="Times New Roman" w:eastAsia="標楷體" w:hAnsi="Times New Roman"/>
                <w:b/>
                <w:sz w:val="28"/>
                <w:szCs w:val="28"/>
              </w:rPr>
            </w:pPr>
          </w:p>
          <w:p w:rsidR="00A76336" w:rsidRDefault="00A76336">
            <w:pPr>
              <w:pStyle w:val="a3"/>
              <w:widowControl/>
              <w:ind w:left="360"/>
              <w:rPr>
                <w:rFonts w:ascii="Times New Roman" w:eastAsia="標楷體" w:hAnsi="Times New Roman"/>
                <w:b/>
                <w:sz w:val="28"/>
                <w:szCs w:val="28"/>
              </w:rPr>
            </w:pPr>
          </w:p>
          <w:p w:rsidR="00A76336" w:rsidRDefault="00A76336">
            <w:pPr>
              <w:pStyle w:val="a3"/>
              <w:widowControl/>
              <w:ind w:left="360"/>
              <w:rPr>
                <w:rFonts w:ascii="Times New Roman" w:eastAsia="標楷體" w:hAnsi="Times New Roman"/>
                <w:b/>
                <w:sz w:val="28"/>
                <w:szCs w:val="28"/>
              </w:rPr>
            </w:pPr>
          </w:p>
          <w:p w:rsidR="00A76336" w:rsidRDefault="00A76336">
            <w:pPr>
              <w:pStyle w:val="a3"/>
              <w:widowControl/>
              <w:ind w:left="360"/>
              <w:rPr>
                <w:rFonts w:ascii="Times New Roman" w:eastAsia="標楷體" w:hAnsi="Times New Roman"/>
                <w:b/>
                <w:sz w:val="28"/>
                <w:szCs w:val="28"/>
              </w:rPr>
            </w:pPr>
          </w:p>
          <w:p w:rsidR="00A76336" w:rsidRDefault="00A76336">
            <w:pPr>
              <w:pStyle w:val="a3"/>
              <w:widowControl/>
              <w:ind w:left="360"/>
              <w:rPr>
                <w:rFonts w:ascii="Times New Roman" w:eastAsia="標楷體" w:hAnsi="Times New Roman"/>
                <w:b/>
                <w:sz w:val="28"/>
                <w:szCs w:val="28"/>
              </w:rPr>
            </w:pPr>
          </w:p>
          <w:p w:rsidR="00A76336" w:rsidRDefault="00A76336">
            <w:pPr>
              <w:pStyle w:val="a3"/>
              <w:widowControl/>
              <w:ind w:left="360"/>
              <w:rPr>
                <w:rFonts w:ascii="Times New Roman" w:eastAsia="標楷體" w:hAnsi="Times New Roman"/>
                <w:b/>
                <w:sz w:val="28"/>
                <w:szCs w:val="28"/>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336" w:rsidRDefault="006463C9">
            <w:pPr>
              <w:widowControl/>
              <w:rPr>
                <w:rFonts w:ascii="Times New Roman" w:eastAsia="標楷體" w:hAnsi="Times New Roman"/>
                <w:b/>
                <w:sz w:val="28"/>
                <w:szCs w:val="28"/>
              </w:rPr>
            </w:pPr>
            <w:r>
              <w:rPr>
                <w:rFonts w:ascii="Times New Roman" w:eastAsia="標楷體" w:hAnsi="Times New Roman"/>
                <w:b/>
                <w:sz w:val="28"/>
                <w:szCs w:val="28"/>
              </w:rPr>
              <w:t>隊員學生證背面影本或掃描或照片</w:t>
            </w:r>
          </w:p>
        </w:tc>
      </w:tr>
      <w:tr w:rsidR="00A76336">
        <w:tblPrEx>
          <w:tblCellMar>
            <w:top w:w="0" w:type="dxa"/>
            <w:bottom w:w="0" w:type="dxa"/>
          </w:tblCellMar>
        </w:tblPrEx>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336" w:rsidRDefault="006463C9">
            <w:pPr>
              <w:pStyle w:val="a3"/>
              <w:widowControl/>
              <w:numPr>
                <w:ilvl w:val="0"/>
                <w:numId w:val="7"/>
              </w:numPr>
              <w:rPr>
                <w:rFonts w:ascii="Times New Roman" w:eastAsia="標楷體" w:hAnsi="Times New Roman"/>
                <w:b/>
                <w:sz w:val="28"/>
                <w:szCs w:val="28"/>
              </w:rPr>
            </w:pPr>
            <w:r>
              <w:rPr>
                <w:rFonts w:ascii="Times New Roman" w:eastAsia="標楷體" w:hAnsi="Times New Roman"/>
                <w:b/>
                <w:sz w:val="28"/>
                <w:szCs w:val="28"/>
              </w:rPr>
              <w:t>隊員學生證正面影本或掃描或照片</w:t>
            </w:r>
          </w:p>
          <w:p w:rsidR="00A76336" w:rsidRDefault="00A76336">
            <w:pPr>
              <w:pStyle w:val="a3"/>
              <w:widowControl/>
              <w:ind w:left="360"/>
              <w:rPr>
                <w:rFonts w:ascii="Times New Roman" w:eastAsia="標楷體" w:hAnsi="Times New Roman"/>
                <w:b/>
                <w:sz w:val="28"/>
                <w:szCs w:val="28"/>
              </w:rPr>
            </w:pPr>
          </w:p>
          <w:p w:rsidR="00A76336" w:rsidRDefault="00A76336">
            <w:pPr>
              <w:pStyle w:val="a3"/>
              <w:widowControl/>
              <w:ind w:left="360"/>
              <w:rPr>
                <w:rFonts w:ascii="Times New Roman" w:eastAsia="標楷體" w:hAnsi="Times New Roman"/>
                <w:b/>
                <w:sz w:val="28"/>
                <w:szCs w:val="28"/>
              </w:rPr>
            </w:pPr>
          </w:p>
          <w:p w:rsidR="00A76336" w:rsidRDefault="00A76336">
            <w:pPr>
              <w:pStyle w:val="a3"/>
              <w:widowControl/>
              <w:ind w:left="360"/>
              <w:rPr>
                <w:rFonts w:ascii="Times New Roman" w:eastAsia="標楷體" w:hAnsi="Times New Roman"/>
                <w:b/>
                <w:sz w:val="28"/>
                <w:szCs w:val="28"/>
              </w:rPr>
            </w:pPr>
          </w:p>
          <w:p w:rsidR="00A76336" w:rsidRDefault="00A76336">
            <w:pPr>
              <w:pStyle w:val="a3"/>
              <w:widowControl/>
              <w:ind w:left="360"/>
              <w:rPr>
                <w:rFonts w:ascii="Times New Roman" w:eastAsia="標楷體" w:hAnsi="Times New Roman"/>
                <w:b/>
                <w:sz w:val="28"/>
                <w:szCs w:val="28"/>
              </w:rPr>
            </w:pPr>
          </w:p>
          <w:p w:rsidR="00A76336" w:rsidRDefault="00A76336">
            <w:pPr>
              <w:pStyle w:val="a3"/>
              <w:widowControl/>
              <w:ind w:left="360"/>
              <w:rPr>
                <w:rFonts w:ascii="Times New Roman" w:eastAsia="標楷體" w:hAnsi="Times New Roman"/>
                <w:b/>
                <w:sz w:val="28"/>
                <w:szCs w:val="28"/>
              </w:rPr>
            </w:pPr>
          </w:p>
          <w:p w:rsidR="00A76336" w:rsidRDefault="00A76336">
            <w:pPr>
              <w:pStyle w:val="a3"/>
              <w:widowControl/>
              <w:ind w:left="360"/>
              <w:rPr>
                <w:rFonts w:ascii="Times New Roman" w:eastAsia="標楷體" w:hAnsi="Times New Roman"/>
                <w:b/>
                <w:sz w:val="28"/>
                <w:szCs w:val="28"/>
              </w:rPr>
            </w:pPr>
          </w:p>
          <w:p w:rsidR="00A76336" w:rsidRDefault="00A76336">
            <w:pPr>
              <w:pStyle w:val="a3"/>
              <w:widowControl/>
              <w:ind w:left="360"/>
              <w:rPr>
                <w:rFonts w:ascii="Times New Roman" w:eastAsia="標楷體" w:hAnsi="Times New Roman"/>
                <w:b/>
                <w:sz w:val="28"/>
                <w:szCs w:val="28"/>
              </w:rPr>
            </w:pPr>
          </w:p>
          <w:p w:rsidR="00A76336" w:rsidRDefault="00A76336">
            <w:pPr>
              <w:pStyle w:val="a3"/>
              <w:widowControl/>
              <w:ind w:left="360"/>
              <w:rPr>
                <w:rFonts w:ascii="Times New Roman" w:eastAsia="標楷體" w:hAnsi="Times New Roman"/>
                <w:b/>
                <w:sz w:val="28"/>
                <w:szCs w:val="28"/>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336" w:rsidRDefault="006463C9">
            <w:pPr>
              <w:widowControl/>
              <w:rPr>
                <w:rFonts w:ascii="Times New Roman" w:eastAsia="標楷體" w:hAnsi="Times New Roman"/>
                <w:b/>
                <w:sz w:val="28"/>
                <w:szCs w:val="28"/>
              </w:rPr>
            </w:pPr>
            <w:r>
              <w:rPr>
                <w:rFonts w:ascii="Times New Roman" w:eastAsia="標楷體" w:hAnsi="Times New Roman"/>
                <w:b/>
                <w:sz w:val="28"/>
                <w:szCs w:val="28"/>
              </w:rPr>
              <w:t>隊員學生證背面影本或掃描或照片</w:t>
            </w:r>
          </w:p>
        </w:tc>
      </w:tr>
      <w:tr w:rsidR="00A76336">
        <w:tblPrEx>
          <w:tblCellMar>
            <w:top w:w="0" w:type="dxa"/>
            <w:bottom w:w="0" w:type="dxa"/>
          </w:tblCellMar>
        </w:tblPrEx>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336" w:rsidRDefault="006463C9">
            <w:pPr>
              <w:pStyle w:val="a3"/>
              <w:widowControl/>
              <w:numPr>
                <w:ilvl w:val="0"/>
                <w:numId w:val="7"/>
              </w:numPr>
              <w:rPr>
                <w:rFonts w:ascii="Times New Roman" w:eastAsia="標楷體" w:hAnsi="Times New Roman"/>
                <w:b/>
                <w:sz w:val="28"/>
                <w:szCs w:val="28"/>
              </w:rPr>
            </w:pPr>
            <w:r>
              <w:rPr>
                <w:rFonts w:ascii="Times New Roman" w:eastAsia="標楷體" w:hAnsi="Times New Roman"/>
                <w:b/>
                <w:sz w:val="28"/>
                <w:szCs w:val="28"/>
              </w:rPr>
              <w:t>隊員學生證正面影本或掃描或照片</w:t>
            </w:r>
          </w:p>
          <w:p w:rsidR="00A76336" w:rsidRDefault="00A76336">
            <w:pPr>
              <w:pStyle w:val="a3"/>
              <w:widowControl/>
              <w:ind w:left="360"/>
              <w:rPr>
                <w:rFonts w:ascii="Times New Roman" w:eastAsia="標楷體" w:hAnsi="Times New Roman"/>
                <w:b/>
                <w:sz w:val="28"/>
                <w:szCs w:val="28"/>
              </w:rPr>
            </w:pPr>
          </w:p>
          <w:p w:rsidR="00A76336" w:rsidRDefault="00A76336">
            <w:pPr>
              <w:pStyle w:val="a3"/>
              <w:widowControl/>
              <w:ind w:left="360"/>
              <w:rPr>
                <w:rFonts w:ascii="Times New Roman" w:eastAsia="標楷體" w:hAnsi="Times New Roman"/>
                <w:b/>
                <w:sz w:val="28"/>
                <w:szCs w:val="28"/>
              </w:rPr>
            </w:pPr>
          </w:p>
          <w:p w:rsidR="00A76336" w:rsidRDefault="00A76336">
            <w:pPr>
              <w:pStyle w:val="a3"/>
              <w:widowControl/>
              <w:ind w:left="360"/>
              <w:rPr>
                <w:rFonts w:ascii="Times New Roman" w:eastAsia="標楷體" w:hAnsi="Times New Roman"/>
                <w:b/>
                <w:sz w:val="28"/>
                <w:szCs w:val="28"/>
              </w:rPr>
            </w:pPr>
          </w:p>
          <w:p w:rsidR="00A76336" w:rsidRDefault="00A76336">
            <w:pPr>
              <w:pStyle w:val="a3"/>
              <w:widowControl/>
              <w:ind w:left="360"/>
              <w:rPr>
                <w:rFonts w:ascii="Times New Roman" w:eastAsia="標楷體" w:hAnsi="Times New Roman"/>
                <w:b/>
                <w:sz w:val="28"/>
                <w:szCs w:val="28"/>
              </w:rPr>
            </w:pPr>
          </w:p>
          <w:p w:rsidR="00A76336" w:rsidRDefault="00A76336">
            <w:pPr>
              <w:pStyle w:val="a3"/>
              <w:widowControl/>
              <w:ind w:left="360"/>
              <w:rPr>
                <w:rFonts w:ascii="Times New Roman" w:eastAsia="標楷體" w:hAnsi="Times New Roman"/>
                <w:b/>
                <w:sz w:val="28"/>
                <w:szCs w:val="28"/>
              </w:rPr>
            </w:pPr>
          </w:p>
          <w:p w:rsidR="00A76336" w:rsidRDefault="00A76336">
            <w:pPr>
              <w:pStyle w:val="a3"/>
              <w:widowControl/>
              <w:ind w:left="360"/>
              <w:rPr>
                <w:rFonts w:ascii="Times New Roman" w:eastAsia="標楷體" w:hAnsi="Times New Roman"/>
                <w:b/>
                <w:sz w:val="28"/>
                <w:szCs w:val="28"/>
              </w:rPr>
            </w:pPr>
          </w:p>
          <w:p w:rsidR="00A76336" w:rsidRDefault="00A76336">
            <w:pPr>
              <w:pStyle w:val="a3"/>
              <w:widowControl/>
              <w:ind w:left="360"/>
              <w:rPr>
                <w:rFonts w:ascii="Times New Roman" w:eastAsia="標楷體" w:hAnsi="Times New Roman"/>
                <w:b/>
                <w:sz w:val="28"/>
                <w:szCs w:val="28"/>
              </w:rPr>
            </w:pPr>
          </w:p>
          <w:p w:rsidR="00A76336" w:rsidRDefault="00A76336">
            <w:pPr>
              <w:pStyle w:val="a3"/>
              <w:widowControl/>
              <w:ind w:left="360"/>
              <w:rPr>
                <w:rFonts w:ascii="Times New Roman" w:eastAsia="標楷體" w:hAnsi="Times New Roman"/>
                <w:b/>
                <w:sz w:val="28"/>
                <w:szCs w:val="28"/>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336" w:rsidRDefault="006463C9">
            <w:pPr>
              <w:widowControl/>
              <w:rPr>
                <w:rFonts w:ascii="Times New Roman" w:eastAsia="標楷體" w:hAnsi="Times New Roman"/>
                <w:b/>
                <w:sz w:val="28"/>
                <w:szCs w:val="28"/>
              </w:rPr>
            </w:pPr>
            <w:r>
              <w:rPr>
                <w:rFonts w:ascii="Times New Roman" w:eastAsia="標楷體" w:hAnsi="Times New Roman"/>
                <w:b/>
                <w:sz w:val="28"/>
                <w:szCs w:val="28"/>
              </w:rPr>
              <w:t>隊員學生證背面影本或掃描或照片</w:t>
            </w:r>
          </w:p>
        </w:tc>
      </w:tr>
    </w:tbl>
    <w:p w:rsidR="00A76336" w:rsidRDefault="00A76336">
      <w:pPr>
        <w:pStyle w:val="a3"/>
        <w:widowControl/>
        <w:ind w:left="-2" w:firstLine="1"/>
        <w:jc w:val="center"/>
        <w:rPr>
          <w:rFonts w:ascii="Times New Roman" w:eastAsia="標楷體" w:hAnsi="Times New Roman"/>
          <w:b/>
          <w:sz w:val="28"/>
          <w:szCs w:val="28"/>
        </w:rPr>
      </w:pPr>
    </w:p>
    <w:p w:rsidR="00A76336" w:rsidRDefault="00A76336"/>
    <w:p w:rsidR="00A76336" w:rsidRDefault="00A76336"/>
    <w:p w:rsidR="00A76336" w:rsidRDefault="00A76336"/>
    <w:p w:rsidR="00A76336" w:rsidRDefault="006463C9">
      <w:pPr>
        <w:widowControl/>
      </w:pPr>
      <w:r>
        <w:rPr>
          <w:rFonts w:ascii="Times New Roman" w:hAnsi="Times New Roman"/>
          <w:noProof/>
          <w:sz w:val="28"/>
          <w:szCs w:val="28"/>
        </w:rPr>
        <mc:AlternateContent>
          <mc:Choice Requires="wps">
            <w:drawing>
              <wp:anchor distT="0" distB="0" distL="114300" distR="114300" simplePos="0" relativeHeight="251661312" behindDoc="1" locked="0" layoutInCell="1" allowOverlap="1">
                <wp:simplePos x="0" y="0"/>
                <wp:positionH relativeFrom="margin">
                  <wp:posOffset>-116851</wp:posOffset>
                </wp:positionH>
                <wp:positionV relativeFrom="paragraph">
                  <wp:posOffset>236948</wp:posOffset>
                </wp:positionV>
                <wp:extent cx="1672593" cy="332741"/>
                <wp:effectExtent l="0" t="0" r="22857" b="10159"/>
                <wp:wrapNone/>
                <wp:docPr id="7" name="文字方塊 2"/>
                <wp:cNvGraphicFramePr/>
                <a:graphic xmlns:a="http://schemas.openxmlformats.org/drawingml/2006/main">
                  <a:graphicData uri="http://schemas.microsoft.com/office/word/2010/wordprocessingShape">
                    <wps:wsp>
                      <wps:cNvSpPr txBox="1"/>
                      <wps:spPr>
                        <a:xfrm>
                          <a:off x="0" y="0"/>
                          <a:ext cx="1672593" cy="332741"/>
                        </a:xfrm>
                        <a:prstGeom prst="rect">
                          <a:avLst/>
                        </a:prstGeom>
                        <a:noFill/>
                        <a:ln w="9528">
                          <a:solidFill>
                            <a:srgbClr val="000000"/>
                          </a:solidFill>
                          <a:prstDash val="solid"/>
                        </a:ln>
                      </wps:spPr>
                      <wps:txbx>
                        <w:txbxContent>
                          <w:p w:rsidR="00A76336" w:rsidRDefault="006463C9">
                            <w:pPr>
                              <w:pStyle w:val="af0"/>
                              <w:spacing w:before="10"/>
                              <w:ind w:left="145"/>
                              <w:rPr>
                                <w:rFonts w:ascii="標楷體" w:eastAsia="標楷體" w:hAnsi="標楷體"/>
                              </w:rPr>
                            </w:pPr>
                            <w:r>
                              <w:rPr>
                                <w:rFonts w:ascii="標楷體" w:eastAsia="標楷體" w:hAnsi="標楷體"/>
                              </w:rPr>
                              <w:t>作品說明電子</w:t>
                            </w:r>
                            <w:proofErr w:type="gramStart"/>
                            <w:r>
                              <w:rPr>
                                <w:rFonts w:ascii="標楷體" w:eastAsia="標楷體" w:hAnsi="標楷體"/>
                              </w:rPr>
                              <w:t>檔</w:t>
                            </w:r>
                            <w:proofErr w:type="gramEnd"/>
                            <w:r>
                              <w:rPr>
                                <w:rFonts w:ascii="標楷體" w:eastAsia="標楷體" w:hAnsi="標楷體"/>
                              </w:rPr>
                              <w:t>格式</w:t>
                            </w:r>
                          </w:p>
                        </w:txbxContent>
                      </wps:txbx>
                      <wps:bodyPr vert="horz" wrap="square" lIns="0" tIns="0" rIns="0" bIns="0" anchor="t" anchorCtr="0" compatLnSpc="0"/>
                    </wps:wsp>
                  </a:graphicData>
                </a:graphic>
              </wp:anchor>
            </w:drawing>
          </mc:Choice>
          <mc:Fallback>
            <w:pict>
              <v:shape id="文字方塊 2" o:spid="_x0000_s1029" type="#_x0000_t202" style="position:absolute;margin-left:-9.2pt;margin-top:18.65pt;width:131.7pt;height:26.2pt;z-index:-25165516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" filled="f" strokeweight=".26467mm">
                <v:textbox inset="0,0,0,0">
                  <w:txbxContent>
                    <w:p w:rsidR="00A76336" w:rsidRDefault="006463C9">
                      <w:pPr>
                        <w:pStyle w:val="af0"/>
                        <w:spacing w:before="10"/>
                        <w:ind w:left="145"/>
                        <w:rPr>
                          <w:rFonts w:ascii="標楷體" w:eastAsia="標楷體" w:hAnsi="標楷體"/>
                        </w:rPr>
                      </w:pPr>
                      <w:r>
                        <w:rPr>
                          <w:rFonts w:ascii="標楷體" w:eastAsia="標楷體" w:hAnsi="標楷體"/>
                        </w:rPr>
                        <w:t>作品說明電子</w:t>
                      </w:r>
                      <w:proofErr w:type="gramStart"/>
                      <w:r>
                        <w:rPr>
                          <w:rFonts w:ascii="標楷體" w:eastAsia="標楷體" w:hAnsi="標楷體"/>
                        </w:rPr>
                        <w:t>檔</w:t>
                      </w:r>
                      <w:proofErr w:type="gramEnd"/>
                      <w:r>
                        <w:rPr>
                          <w:rFonts w:ascii="標楷體" w:eastAsia="標楷體" w:hAnsi="標楷體"/>
                        </w:rPr>
                        <w:t>格式</w:t>
                      </w:r>
                    </w:p>
                  </w:txbxContent>
                </v:textbox>
                <w10:wrap anchorx="margin"/>
              </v:shape>
            </w:pict>
          </mc:Fallback>
        </mc:AlternateContent>
      </w:r>
    </w:p>
    <w:p w:rsidR="00A76336" w:rsidRDefault="006463C9">
      <w:pPr>
        <w:pStyle w:val="TableParagraph"/>
        <w:jc w:val="center"/>
      </w:pPr>
      <w:r>
        <w:rPr>
          <w:rFonts w:ascii="Times New Roman" w:eastAsia="標楷體" w:hAnsi="Times New Roman" w:cs="Times New Roman"/>
          <w:b/>
          <w:sz w:val="28"/>
          <w:szCs w:val="28"/>
        </w:rPr>
        <w:t>2021</w:t>
      </w:r>
      <w:r>
        <w:rPr>
          <w:rFonts w:ascii="Times New Roman" w:eastAsia="標楷體" w:hAnsi="Times New Roman" w:cs="Times New Roman"/>
          <w:b/>
          <w:sz w:val="28"/>
          <w:szCs w:val="28"/>
        </w:rPr>
        <w:t>年全國經營管理專題競賽</w:t>
      </w:r>
    </w:p>
    <w:p w:rsidR="00A76336" w:rsidRDefault="006463C9">
      <w:pPr>
        <w:pStyle w:val="TableParagraph"/>
        <w:spacing w:line="480" w:lineRule="auto"/>
        <w:jc w:val="center"/>
        <w:rPr>
          <w:rFonts w:ascii="Times New Roman" w:eastAsia="標楷體" w:hAnsi="Times New Roman" w:cs="Times New Roman"/>
          <w:b/>
          <w:sz w:val="24"/>
          <w:szCs w:val="24"/>
        </w:rPr>
      </w:pPr>
      <w:r>
        <w:rPr>
          <w:rFonts w:ascii="Times New Roman" w:eastAsia="標楷體" w:hAnsi="Times New Roman" w:cs="Times New Roman"/>
          <w:b/>
          <w:sz w:val="24"/>
          <w:szCs w:val="24"/>
        </w:rPr>
        <w:t>專題題目</w:t>
      </w:r>
    </w:p>
    <w:p w:rsidR="00A76336" w:rsidRDefault="006463C9">
      <w:pPr>
        <w:pStyle w:val="TableParagraph"/>
        <w:spacing w:line="480" w:lineRule="auto"/>
        <w:jc w:val="center"/>
      </w:pPr>
      <w:r>
        <w:rPr>
          <w:rFonts w:ascii="Times New Roman" w:eastAsia="標楷體" w:hAnsi="Times New Roman" w:cs="Times New Roman"/>
          <w:b/>
          <w:sz w:val="24"/>
          <w:szCs w:val="24"/>
        </w:rPr>
        <w:t>學校</w:t>
      </w:r>
      <w:r>
        <w:rPr>
          <w:rFonts w:ascii="Times New Roman" w:eastAsia="標楷體" w:hAnsi="Times New Roman" w:cs="Times New Roman"/>
          <w:b/>
          <w:sz w:val="24"/>
          <w:szCs w:val="24"/>
          <w:vertAlign w:val="superscript"/>
        </w:rPr>
        <w:t>1</w:t>
      </w:r>
      <w:r>
        <w:rPr>
          <w:rFonts w:ascii="Times New Roman" w:eastAsia="標楷體" w:hAnsi="Times New Roman" w:cs="Times New Roman"/>
          <w:b/>
          <w:sz w:val="24"/>
          <w:szCs w:val="24"/>
        </w:rPr>
        <w:t xml:space="preserve"> </w:t>
      </w:r>
      <w:r>
        <w:rPr>
          <w:rFonts w:ascii="Times New Roman" w:eastAsia="標楷體" w:hAnsi="Times New Roman" w:cs="Times New Roman"/>
          <w:b/>
          <w:sz w:val="24"/>
          <w:szCs w:val="24"/>
        </w:rPr>
        <w:t>學校</w:t>
      </w:r>
      <w:r>
        <w:rPr>
          <w:rFonts w:ascii="Times New Roman" w:eastAsia="標楷體" w:hAnsi="Times New Roman" w:cs="Times New Roman"/>
          <w:b/>
          <w:sz w:val="24"/>
          <w:szCs w:val="24"/>
          <w:vertAlign w:val="superscript"/>
        </w:rPr>
        <w:t>2</w:t>
      </w:r>
      <w:r>
        <w:rPr>
          <w:rFonts w:ascii="Times New Roman" w:eastAsia="標楷體" w:hAnsi="Times New Roman" w:cs="Times New Roman"/>
          <w:b/>
          <w:sz w:val="24"/>
          <w:szCs w:val="24"/>
        </w:rPr>
        <w:t xml:space="preserve"> (</w:t>
      </w:r>
      <w:r>
        <w:rPr>
          <w:rFonts w:ascii="Times New Roman" w:eastAsia="標楷體" w:hAnsi="Times New Roman" w:cs="Times New Roman"/>
          <w:b/>
          <w:sz w:val="24"/>
          <w:szCs w:val="24"/>
        </w:rPr>
        <w:t>若同校，寫一次即可</w:t>
      </w:r>
      <w:r>
        <w:rPr>
          <w:rFonts w:ascii="Times New Roman" w:eastAsia="標楷體" w:hAnsi="Times New Roman" w:cs="Times New Roman"/>
          <w:b/>
          <w:sz w:val="24"/>
          <w:szCs w:val="24"/>
        </w:rPr>
        <w:t>)</w:t>
      </w:r>
    </w:p>
    <w:p w:rsidR="00A76336" w:rsidRDefault="006463C9">
      <w:pPr>
        <w:pStyle w:val="TableParagraph"/>
        <w:spacing w:line="480" w:lineRule="auto"/>
        <w:jc w:val="center"/>
      </w:pPr>
      <w:r>
        <w:rPr>
          <w:rFonts w:ascii="Times New Roman" w:eastAsia="標楷體" w:hAnsi="Times New Roman" w:cs="Times New Roman"/>
          <w:b/>
          <w:sz w:val="24"/>
          <w:szCs w:val="24"/>
        </w:rPr>
        <w:t>指導老師</w:t>
      </w:r>
      <w:r>
        <w:rPr>
          <w:rFonts w:ascii="Times New Roman" w:eastAsia="標楷體" w:hAnsi="Times New Roman" w:cs="Times New Roman"/>
          <w:b/>
          <w:sz w:val="24"/>
          <w:szCs w:val="24"/>
          <w:vertAlign w:val="superscript"/>
        </w:rPr>
        <w:t>1</w:t>
      </w:r>
      <w:r>
        <w:rPr>
          <w:rFonts w:ascii="Times New Roman" w:eastAsia="標楷體" w:hAnsi="Times New Roman" w:cs="Times New Roman"/>
          <w:b/>
          <w:sz w:val="24"/>
          <w:szCs w:val="24"/>
        </w:rPr>
        <w:t xml:space="preserve"> </w:t>
      </w:r>
      <w:r>
        <w:rPr>
          <w:rFonts w:ascii="Times New Roman" w:eastAsia="標楷體" w:hAnsi="Times New Roman" w:cs="Times New Roman"/>
          <w:b/>
          <w:sz w:val="24"/>
          <w:szCs w:val="24"/>
        </w:rPr>
        <w:t>學生姓名</w:t>
      </w:r>
      <w:r>
        <w:rPr>
          <w:rFonts w:ascii="Times New Roman" w:eastAsia="標楷體" w:hAnsi="Times New Roman" w:cs="Times New Roman"/>
          <w:b/>
          <w:sz w:val="24"/>
          <w:szCs w:val="24"/>
          <w:vertAlign w:val="superscript"/>
        </w:rPr>
        <w:t>2</w:t>
      </w:r>
    </w:p>
    <w:p w:rsidR="00A76336" w:rsidRDefault="006463C9">
      <w:pPr>
        <w:pStyle w:val="TableParagraph"/>
        <w:spacing w:line="480" w:lineRule="auto"/>
        <w:jc w:val="center"/>
        <w:rPr>
          <w:rFonts w:ascii="Times New Roman" w:eastAsia="標楷體" w:hAnsi="Times New Roman" w:cs="Times New Roman"/>
          <w:sz w:val="24"/>
          <w:szCs w:val="24"/>
        </w:rPr>
      </w:pPr>
      <w:r>
        <w:rPr>
          <w:rFonts w:ascii="Times New Roman" w:eastAsia="標楷體" w:hAnsi="Times New Roman" w:cs="Times New Roman"/>
          <w:sz w:val="24"/>
          <w:szCs w:val="24"/>
        </w:rPr>
        <w:t>摘要</w:t>
      </w:r>
    </w:p>
    <w:p w:rsidR="00A76336" w:rsidRDefault="006463C9">
      <w:pPr>
        <w:pStyle w:val="TableParagraph"/>
        <w:spacing w:line="480" w:lineRule="auto"/>
        <w:jc w:val="center"/>
      </w:pPr>
      <w:r>
        <w:rPr>
          <w:rFonts w:ascii="Times New Roman" w:eastAsia="標楷體" w:hAnsi="Times New Roman" w:cs="Times New Roman"/>
          <w:spacing w:val="-5"/>
          <w:sz w:val="24"/>
          <w:szCs w:val="24"/>
        </w:rPr>
        <w:t>本文舉例說明「</w:t>
      </w:r>
      <w:r>
        <w:rPr>
          <w:rFonts w:ascii="Times New Roman" w:eastAsia="標楷體" w:hAnsi="Times New Roman" w:cs="Times New Roman"/>
          <w:sz w:val="24"/>
          <w:szCs w:val="24"/>
        </w:rPr>
        <w:t>2021</w:t>
      </w:r>
      <w:r>
        <w:rPr>
          <w:rFonts w:ascii="Times New Roman" w:eastAsia="標楷體" w:hAnsi="Times New Roman" w:cs="Times New Roman"/>
          <w:sz w:val="24"/>
          <w:szCs w:val="24"/>
        </w:rPr>
        <w:t>年全國經營管理專題競賽</w:t>
      </w:r>
      <w:r>
        <w:rPr>
          <w:rFonts w:ascii="Times New Roman" w:eastAsia="標楷體" w:hAnsi="Times New Roman" w:cs="Times New Roman"/>
          <w:spacing w:val="-2"/>
          <w:sz w:val="24"/>
          <w:szCs w:val="24"/>
        </w:rPr>
        <w:t>」作品說明投</w:t>
      </w:r>
      <w:r>
        <w:rPr>
          <w:rFonts w:ascii="Times New Roman" w:eastAsia="標楷體" w:hAnsi="Times New Roman" w:cs="Times New Roman"/>
          <w:spacing w:val="-5"/>
          <w:sz w:val="24"/>
          <w:szCs w:val="24"/>
        </w:rPr>
        <w:t>稿格式，供參賽人撰寫時參考之用。摘要以</w:t>
      </w:r>
      <w:r>
        <w:rPr>
          <w:rFonts w:ascii="Times New Roman" w:eastAsia="標楷體" w:hAnsi="Times New Roman" w:cs="Times New Roman"/>
          <w:spacing w:val="-5"/>
          <w:sz w:val="24"/>
          <w:szCs w:val="24"/>
        </w:rPr>
        <w:t xml:space="preserve"> </w:t>
      </w:r>
      <w:r>
        <w:rPr>
          <w:rFonts w:ascii="Times New Roman" w:eastAsia="標楷體" w:hAnsi="Times New Roman" w:cs="Times New Roman"/>
          <w:sz w:val="24"/>
          <w:szCs w:val="24"/>
        </w:rPr>
        <w:t xml:space="preserve">500 </w:t>
      </w:r>
      <w:r>
        <w:rPr>
          <w:rFonts w:ascii="Times New Roman" w:eastAsia="標楷體" w:hAnsi="Times New Roman" w:cs="Times New Roman"/>
          <w:sz w:val="24"/>
          <w:szCs w:val="24"/>
        </w:rPr>
        <w:t>字為限。紙張大小為</w:t>
      </w:r>
      <w:r>
        <w:rPr>
          <w:rFonts w:ascii="Times New Roman" w:eastAsia="標楷體" w:hAnsi="Times New Roman" w:cs="Times New Roman"/>
          <w:sz w:val="24"/>
          <w:szCs w:val="24"/>
        </w:rPr>
        <w:t xml:space="preserve"> A4 </w:t>
      </w:r>
      <w:r>
        <w:rPr>
          <w:rFonts w:ascii="Times New Roman" w:eastAsia="標楷體" w:hAnsi="Times New Roman" w:cs="Times New Roman"/>
          <w:spacing w:val="-12"/>
          <w:sz w:val="24"/>
          <w:szCs w:val="24"/>
        </w:rPr>
        <w:t>規格，全文含封面以</w:t>
      </w:r>
      <w:r>
        <w:rPr>
          <w:rFonts w:ascii="Times New Roman" w:eastAsia="標楷體" w:hAnsi="Times New Roman" w:cs="Times New Roman"/>
          <w:spacing w:val="-12"/>
          <w:sz w:val="24"/>
          <w:szCs w:val="24"/>
        </w:rPr>
        <w:t xml:space="preserve"> 10 </w:t>
      </w:r>
      <w:r>
        <w:rPr>
          <w:rFonts w:ascii="Times New Roman" w:eastAsia="標楷體" w:hAnsi="Times New Roman" w:cs="Times New Roman"/>
          <w:spacing w:val="-6"/>
          <w:sz w:val="24"/>
          <w:szCs w:val="24"/>
        </w:rPr>
        <w:t>頁為限，上下邊界各為</w:t>
      </w:r>
      <w:r>
        <w:rPr>
          <w:rFonts w:ascii="Times New Roman" w:eastAsia="標楷體" w:hAnsi="Times New Roman" w:cs="Times New Roman"/>
          <w:spacing w:val="-6"/>
          <w:sz w:val="24"/>
          <w:szCs w:val="24"/>
        </w:rPr>
        <w:t xml:space="preserve"> </w:t>
      </w:r>
      <w:r>
        <w:rPr>
          <w:rFonts w:ascii="Times New Roman" w:eastAsia="標楷體" w:hAnsi="Times New Roman" w:cs="Times New Roman"/>
          <w:sz w:val="24"/>
          <w:szCs w:val="24"/>
        </w:rPr>
        <w:t>2.54</w:t>
      </w:r>
      <w:r>
        <w:rPr>
          <w:rFonts w:ascii="Times New Roman" w:eastAsia="標楷體" w:hAnsi="Times New Roman" w:cs="Times New Roman"/>
          <w:spacing w:val="3"/>
          <w:sz w:val="24"/>
          <w:szCs w:val="24"/>
        </w:rPr>
        <w:t xml:space="preserve"> </w:t>
      </w:r>
      <w:proofErr w:type="gramStart"/>
      <w:r>
        <w:rPr>
          <w:rFonts w:ascii="Times New Roman" w:eastAsia="標楷體" w:hAnsi="Times New Roman" w:cs="Times New Roman"/>
          <w:spacing w:val="-6"/>
          <w:sz w:val="24"/>
          <w:szCs w:val="24"/>
        </w:rPr>
        <w:t>公分、</w:t>
      </w:r>
      <w:proofErr w:type="gramEnd"/>
      <w:r>
        <w:rPr>
          <w:rFonts w:ascii="Times New Roman" w:eastAsia="標楷體" w:hAnsi="Times New Roman" w:cs="Times New Roman"/>
          <w:spacing w:val="-6"/>
          <w:sz w:val="24"/>
          <w:szCs w:val="24"/>
        </w:rPr>
        <w:t>左右邊界各為</w:t>
      </w:r>
      <w:r>
        <w:rPr>
          <w:rFonts w:ascii="Times New Roman" w:eastAsia="標楷體" w:hAnsi="Times New Roman" w:cs="Times New Roman"/>
          <w:spacing w:val="-6"/>
          <w:sz w:val="24"/>
          <w:szCs w:val="24"/>
        </w:rPr>
        <w:t xml:space="preserve"> </w:t>
      </w:r>
      <w:r>
        <w:rPr>
          <w:rFonts w:ascii="Times New Roman" w:eastAsia="標楷體" w:hAnsi="Times New Roman" w:cs="Times New Roman"/>
          <w:sz w:val="24"/>
          <w:szCs w:val="24"/>
        </w:rPr>
        <w:t xml:space="preserve">3.17 </w:t>
      </w:r>
      <w:proofErr w:type="gramStart"/>
      <w:r>
        <w:rPr>
          <w:rFonts w:ascii="Times New Roman" w:eastAsia="標楷體" w:hAnsi="Times New Roman" w:cs="Times New Roman"/>
          <w:sz w:val="24"/>
          <w:szCs w:val="24"/>
        </w:rPr>
        <w:t>公分，</w:t>
      </w:r>
      <w:proofErr w:type="gramEnd"/>
      <w:r>
        <w:rPr>
          <w:rFonts w:ascii="Times New Roman" w:eastAsia="標楷體" w:hAnsi="Times New Roman" w:cs="Times New Roman"/>
          <w:sz w:val="24"/>
          <w:szCs w:val="24"/>
        </w:rPr>
        <w:t>行</w:t>
      </w:r>
      <w:r>
        <w:rPr>
          <w:rFonts w:ascii="Times New Roman" w:eastAsia="標楷體" w:hAnsi="Times New Roman" w:cs="Times New Roman"/>
          <w:spacing w:val="-6"/>
          <w:sz w:val="24"/>
          <w:szCs w:val="24"/>
        </w:rPr>
        <w:t>距為單行間距。</w:t>
      </w:r>
    </w:p>
    <w:p w:rsidR="00A76336" w:rsidRDefault="006463C9">
      <w:pPr>
        <w:pStyle w:val="TableParagraph"/>
        <w:spacing w:line="480" w:lineRule="auto"/>
        <w:jc w:val="center"/>
      </w:pPr>
      <w:r>
        <w:rPr>
          <w:rFonts w:ascii="Times New Roman" w:eastAsia="標楷體" w:hAnsi="Times New Roman" w:cs="Times New Roman"/>
          <w:spacing w:val="-14"/>
          <w:sz w:val="24"/>
          <w:szCs w:val="24"/>
        </w:rPr>
        <w:t>標題為</w:t>
      </w:r>
      <w:r>
        <w:rPr>
          <w:rFonts w:ascii="Times New Roman" w:eastAsia="標楷體" w:hAnsi="Times New Roman" w:cs="Times New Roman"/>
          <w:spacing w:val="-14"/>
          <w:sz w:val="24"/>
          <w:szCs w:val="24"/>
        </w:rPr>
        <w:t xml:space="preserve"> </w:t>
      </w:r>
      <w:r>
        <w:rPr>
          <w:rFonts w:ascii="Times New Roman" w:eastAsia="標楷體" w:hAnsi="Times New Roman" w:cs="Times New Roman"/>
          <w:sz w:val="24"/>
          <w:szCs w:val="24"/>
        </w:rPr>
        <w:t xml:space="preserve">14pt </w:t>
      </w:r>
      <w:r>
        <w:rPr>
          <w:rFonts w:ascii="Times New Roman" w:eastAsia="標楷體" w:hAnsi="Times New Roman" w:cs="Times New Roman"/>
          <w:spacing w:val="-11"/>
          <w:sz w:val="24"/>
          <w:szCs w:val="24"/>
        </w:rPr>
        <w:t>粗體</w:t>
      </w:r>
      <w:r>
        <w:rPr>
          <w:rFonts w:ascii="Times New Roman" w:eastAsia="標楷體" w:hAnsi="Times New Roman" w:cs="Times New Roman"/>
          <w:spacing w:val="-6"/>
          <w:sz w:val="24"/>
          <w:szCs w:val="24"/>
        </w:rPr>
        <w:t>字，其餘為</w:t>
      </w:r>
      <w:r>
        <w:rPr>
          <w:rFonts w:ascii="Times New Roman" w:eastAsia="標楷體" w:hAnsi="Times New Roman" w:cs="Times New Roman"/>
          <w:spacing w:val="-6"/>
          <w:sz w:val="24"/>
          <w:szCs w:val="24"/>
        </w:rPr>
        <w:t xml:space="preserve"> </w:t>
      </w:r>
      <w:r>
        <w:rPr>
          <w:rFonts w:ascii="Times New Roman" w:eastAsia="標楷體" w:hAnsi="Times New Roman" w:cs="Times New Roman"/>
          <w:spacing w:val="-6"/>
          <w:sz w:val="24"/>
          <w:szCs w:val="24"/>
        </w:rPr>
        <w:t>中文</w:t>
      </w:r>
      <w:r>
        <w:rPr>
          <w:rFonts w:ascii="Times New Roman" w:eastAsia="標楷體" w:hAnsi="Times New Roman" w:cs="Times New Roman"/>
          <w:spacing w:val="-6"/>
          <w:sz w:val="24"/>
          <w:szCs w:val="24"/>
        </w:rPr>
        <w:t xml:space="preserve"> </w:t>
      </w:r>
      <w:r>
        <w:rPr>
          <w:rFonts w:ascii="Times New Roman" w:eastAsia="標楷體" w:hAnsi="Times New Roman" w:cs="Times New Roman"/>
          <w:sz w:val="24"/>
          <w:szCs w:val="24"/>
        </w:rPr>
        <w:t xml:space="preserve">12pt </w:t>
      </w:r>
      <w:r>
        <w:rPr>
          <w:rFonts w:ascii="Times New Roman" w:eastAsia="標楷體" w:hAnsi="Times New Roman" w:cs="Times New Roman"/>
          <w:spacing w:val="-11"/>
          <w:sz w:val="24"/>
          <w:szCs w:val="24"/>
        </w:rPr>
        <w:t>標楷體、英文</w:t>
      </w:r>
      <w:r>
        <w:rPr>
          <w:rFonts w:ascii="Times New Roman" w:eastAsia="標楷體" w:hAnsi="Times New Roman" w:cs="Times New Roman"/>
          <w:spacing w:val="-11"/>
          <w:sz w:val="24"/>
          <w:szCs w:val="24"/>
        </w:rPr>
        <w:t xml:space="preserve"> </w:t>
      </w:r>
      <w:r>
        <w:rPr>
          <w:rFonts w:ascii="Times New Roman" w:eastAsia="標楷體" w:hAnsi="Times New Roman" w:cs="Times New Roman"/>
          <w:sz w:val="24"/>
          <w:szCs w:val="24"/>
        </w:rPr>
        <w:t>12pt</w:t>
      </w:r>
      <w:r>
        <w:rPr>
          <w:rFonts w:ascii="Times New Roman" w:eastAsia="標楷體" w:hAnsi="Times New Roman" w:cs="Times New Roman"/>
          <w:spacing w:val="-7"/>
          <w:sz w:val="24"/>
          <w:szCs w:val="24"/>
        </w:rPr>
        <w:t xml:space="preserve"> </w:t>
      </w:r>
      <w:r>
        <w:rPr>
          <w:rFonts w:ascii="Times New Roman" w:eastAsia="標楷體" w:hAnsi="Times New Roman" w:cs="Times New Roman"/>
          <w:spacing w:val="-3"/>
          <w:sz w:val="24"/>
          <w:szCs w:val="24"/>
        </w:rPr>
        <w:t>Times</w:t>
      </w:r>
      <w:r>
        <w:rPr>
          <w:rFonts w:ascii="Times New Roman" w:eastAsia="標楷體" w:hAnsi="Times New Roman" w:cs="Times New Roman"/>
          <w:sz w:val="24"/>
          <w:szCs w:val="24"/>
        </w:rPr>
        <w:t xml:space="preserve"> </w:t>
      </w:r>
      <w:r>
        <w:rPr>
          <w:rFonts w:ascii="Times New Roman" w:eastAsia="標楷體" w:hAnsi="Times New Roman" w:cs="Times New Roman"/>
          <w:sz w:val="24"/>
          <w:szCs w:val="24"/>
        </w:rPr>
        <w:t xml:space="preserve">New </w:t>
      </w:r>
      <w:r>
        <w:rPr>
          <w:rFonts w:ascii="Times New Roman" w:eastAsia="標楷體" w:hAnsi="Times New Roman" w:cs="Times New Roman"/>
          <w:spacing w:val="-5"/>
          <w:sz w:val="24"/>
          <w:szCs w:val="24"/>
        </w:rPr>
        <w:t>Roman</w:t>
      </w:r>
      <w:r>
        <w:rPr>
          <w:rFonts w:ascii="Times New Roman" w:eastAsia="標楷體" w:hAnsi="Times New Roman" w:cs="Times New Roman"/>
          <w:spacing w:val="-11"/>
          <w:sz w:val="24"/>
          <w:szCs w:val="24"/>
        </w:rPr>
        <w:t>；</w:t>
      </w:r>
      <w:r>
        <w:rPr>
          <w:rFonts w:ascii="Times New Roman" w:eastAsia="標楷體" w:hAnsi="Times New Roman" w:cs="Times New Roman"/>
          <w:spacing w:val="-6"/>
          <w:sz w:val="24"/>
          <w:szCs w:val="24"/>
        </w:rPr>
        <w:t>關鍵字為</w:t>
      </w:r>
      <w:r>
        <w:rPr>
          <w:rFonts w:ascii="Times New Roman" w:eastAsia="標楷體" w:hAnsi="Times New Roman" w:cs="Times New Roman"/>
          <w:spacing w:val="-6"/>
          <w:sz w:val="24"/>
          <w:szCs w:val="24"/>
        </w:rPr>
        <w:t xml:space="preserve"> </w:t>
      </w:r>
      <w:r>
        <w:rPr>
          <w:rFonts w:ascii="Times New Roman" w:eastAsia="標楷體" w:hAnsi="Times New Roman" w:cs="Times New Roman"/>
          <w:sz w:val="24"/>
          <w:szCs w:val="24"/>
        </w:rPr>
        <w:t>12pt</w:t>
      </w:r>
      <w:r>
        <w:rPr>
          <w:rFonts w:ascii="Times New Roman" w:eastAsia="標楷體" w:hAnsi="Times New Roman" w:cs="Times New Roman"/>
          <w:sz w:val="24"/>
          <w:szCs w:val="24"/>
        </w:rPr>
        <w:t>，粗體。</w:t>
      </w:r>
      <w:proofErr w:type="gramStart"/>
      <w:r>
        <w:rPr>
          <w:rFonts w:ascii="Times New Roman" w:eastAsia="標楷體" w:hAnsi="Times New Roman" w:cs="Times New Roman"/>
          <w:sz w:val="24"/>
          <w:szCs w:val="24"/>
        </w:rPr>
        <w:t>第二頁起之</w:t>
      </w:r>
      <w:proofErr w:type="gramEnd"/>
      <w:r>
        <w:rPr>
          <w:rFonts w:ascii="Times New Roman" w:eastAsia="標楷體" w:hAnsi="Times New Roman" w:cs="Times New Roman"/>
          <w:sz w:val="24"/>
          <w:szCs w:val="24"/>
        </w:rPr>
        <w:t>內文格式請依國際研討會慣例書寫，</w:t>
      </w:r>
      <w:proofErr w:type="gramStart"/>
      <w:r>
        <w:rPr>
          <w:rFonts w:ascii="Times New Roman" w:eastAsia="標楷體" w:hAnsi="Times New Roman" w:cs="Times New Roman"/>
          <w:sz w:val="24"/>
          <w:szCs w:val="24"/>
        </w:rPr>
        <w:t>以能述明</w:t>
      </w:r>
      <w:proofErr w:type="gramEnd"/>
      <w:r>
        <w:rPr>
          <w:rFonts w:ascii="Times New Roman" w:eastAsia="標楷體" w:hAnsi="Times New Roman" w:cs="Times New Roman"/>
          <w:sz w:val="24"/>
          <w:szCs w:val="24"/>
        </w:rPr>
        <w:t>論文或作品特性為佳。</w:t>
      </w:r>
    </w:p>
    <w:p w:rsidR="00A76336" w:rsidRDefault="006463C9">
      <w:pPr>
        <w:pStyle w:val="TableParagraph"/>
        <w:spacing w:line="480" w:lineRule="auto"/>
        <w:jc w:val="center"/>
      </w:pPr>
      <w:r>
        <w:rPr>
          <w:rFonts w:ascii="Times New Roman" w:eastAsia="標楷體" w:hAnsi="Times New Roman" w:cs="Times New Roman"/>
          <w:b/>
          <w:sz w:val="24"/>
          <w:szCs w:val="24"/>
        </w:rPr>
        <w:t>關鍵字：資訊管理、論文關鍵字</w:t>
      </w:r>
    </w:p>
    <w:p w:rsidR="00A76336" w:rsidRDefault="00A76336">
      <w:pPr>
        <w:snapToGrid w:val="0"/>
        <w:rPr>
          <w:rFonts w:ascii="Times New Roman" w:eastAsia="標楷體" w:hAnsi="Times New Roman"/>
          <w:sz w:val="28"/>
        </w:rPr>
      </w:pPr>
    </w:p>
    <w:sectPr w:rsidR="00A76336">
      <w:pgSz w:w="11906" w:h="16838"/>
      <w:pgMar w:top="284" w:right="991" w:bottom="142" w:left="993" w:header="720" w:footer="720" w:gutter="0"/>
      <w:cols w:space="720"/>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3C9" w:rsidRDefault="006463C9">
      <w:r>
        <w:separator/>
      </w:r>
    </w:p>
  </w:endnote>
  <w:endnote w:type="continuationSeparator" w:id="0">
    <w:p w:rsidR="006463C9" w:rsidRDefault="00646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Noto Sans Mono CJK JP Regular">
    <w:charset w:val="00"/>
    <w:family w:val="swiss"/>
    <w:pitch w:val="variable"/>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Emoji">
    <w:altName w:val="Vrinda"/>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3C9" w:rsidRDefault="006463C9">
      <w:r>
        <w:rPr>
          <w:color w:val="000000"/>
        </w:rPr>
        <w:separator/>
      </w:r>
    </w:p>
  </w:footnote>
  <w:footnote w:type="continuationSeparator" w:id="0">
    <w:p w:rsidR="006463C9" w:rsidRDefault="006463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E282F"/>
    <w:multiLevelType w:val="multilevel"/>
    <w:tmpl w:val="BF1C2DEC"/>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
    <w:nsid w:val="19092C1B"/>
    <w:multiLevelType w:val="multilevel"/>
    <w:tmpl w:val="9F3C5F4A"/>
    <w:lvl w:ilvl="0">
      <w:start w:val="1"/>
      <w:numFmt w:val="taiwaneseCountingThousand"/>
      <w:lvlText w:val="(%1)"/>
      <w:lvlJc w:val="left"/>
      <w:pPr>
        <w:ind w:left="96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286D1761"/>
    <w:multiLevelType w:val="multilevel"/>
    <w:tmpl w:val="2CDA06DC"/>
    <w:lvl w:ilvl="0">
      <w:start w:val="1"/>
      <w:numFmt w:val="taiwaneseCountingThousand"/>
      <w:lvlText w:val="%1、"/>
      <w:lvlJc w:val="left"/>
      <w:pPr>
        <w:ind w:left="720" w:hanging="720"/>
      </w:pPr>
      <w:rPr>
        <w:rFonts w:cs="Times New Roman"/>
      </w:rPr>
    </w:lvl>
    <w:lvl w:ilvl="1">
      <w:start w:val="1"/>
      <w:numFmt w:val="decimal"/>
      <w:lvlText w:val="%2."/>
      <w:lvlJc w:val="left"/>
      <w:pPr>
        <w:ind w:left="840" w:hanging="360"/>
      </w:pPr>
      <w:rPr>
        <w:rFonts w:ascii="Times New Roman" w:hAnsi="Times New Roman" w:cs="Times New Roman"/>
        <w:b w:val="0"/>
      </w:rPr>
    </w:lvl>
    <w:lvl w:ilvl="2">
      <w:numFmt w:val="bullet"/>
      <w:lvlText w:val=""/>
      <w:lvlJc w:val="left"/>
      <w:pPr>
        <w:ind w:left="1440" w:hanging="480"/>
      </w:pPr>
      <w:rPr>
        <w:rFonts w:ascii="Wingdings" w:hAnsi="Wingdings"/>
      </w:rPr>
    </w:lvl>
    <w:lvl w:ilvl="3">
      <w:start w:val="1"/>
      <w:numFmt w:val="decimal"/>
      <w:lvlText w:val="%4"/>
      <w:lvlJc w:val="left"/>
      <w:pPr>
        <w:ind w:left="1800" w:hanging="360"/>
      </w:p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
    <w:nsid w:val="2B552613"/>
    <w:multiLevelType w:val="multilevel"/>
    <w:tmpl w:val="D8F6148E"/>
    <w:lvl w:ilvl="0">
      <w:start w:val="1"/>
      <w:numFmt w:val="taiwaneseCountingThousand"/>
      <w:lvlText w:val="(%1)"/>
      <w:lvlJc w:val="left"/>
      <w:pPr>
        <w:ind w:left="960" w:hanging="480"/>
      </w:pPr>
      <w:rPr>
        <w:rFonts w:ascii="Times New Roman" w:eastAsia="標楷體" w:hAnsi="Times New Roman" w:cs="Times New Roman"/>
        <w:sz w:val="28"/>
        <w:szCs w:val="28"/>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
    <w:nsid w:val="2F7C6E92"/>
    <w:multiLevelType w:val="multilevel"/>
    <w:tmpl w:val="2EB2CF34"/>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
    <w:nsid w:val="3D162A6C"/>
    <w:multiLevelType w:val="multilevel"/>
    <w:tmpl w:val="6C4625E2"/>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6">
    <w:nsid w:val="66D424E8"/>
    <w:multiLevelType w:val="multilevel"/>
    <w:tmpl w:val="1464A360"/>
    <w:lvl w:ilvl="0">
      <w:start w:val="1"/>
      <w:numFmt w:val="decimal"/>
      <w:lvlText w:val="%1."/>
      <w:lvlJc w:val="left"/>
      <w:pPr>
        <w:ind w:left="360" w:hanging="360"/>
      </w:pPr>
      <w:rPr>
        <w:b/>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4"/>
  </w:num>
  <w:num w:numId="2">
    <w:abstractNumId w:val="0"/>
  </w:num>
  <w:num w:numId="3">
    <w:abstractNumId w:val="5"/>
  </w:num>
  <w:num w:numId="4">
    <w:abstractNumId w:val="1"/>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A76336"/>
    <w:rsid w:val="0005564F"/>
    <w:rsid w:val="006463C9"/>
    <w:rsid w:val="00A763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pPr>
      <w:autoSpaceDE w:val="0"/>
    </w:pPr>
    <w:rPr>
      <w:rFonts w:ascii="Noto Sans Mono CJK JP Regular" w:eastAsia="Noto Sans Mono CJK JP Regular" w:hAnsi="Noto Sans Mono CJK JP Regular" w:cs="Noto Sans Mono CJK JP Regular"/>
      <w:kern w:val="0"/>
      <w:sz w:val="22"/>
      <w:lang w:val="zh-TW" w:bidi="zh-TW"/>
    </w:rPr>
  </w:style>
  <w:style w:type="paragraph" w:styleId="a3">
    <w:name w:val="List Paragraph"/>
    <w:basedOn w:val="a"/>
    <w:pPr>
      <w:ind w:left="480"/>
    </w:pPr>
  </w:style>
  <w:style w:type="character" w:styleId="a4">
    <w:name w:val="annotation reference"/>
    <w:basedOn w:val="a0"/>
    <w:rPr>
      <w:sz w:val="18"/>
      <w:szCs w:val="18"/>
    </w:rPr>
  </w:style>
  <w:style w:type="paragraph" w:styleId="a5">
    <w:name w:val="annotation text"/>
    <w:basedOn w:val="a"/>
  </w:style>
  <w:style w:type="character" w:customStyle="1" w:styleId="a6">
    <w:name w:val="註解文字 字元"/>
    <w:basedOn w:val="a0"/>
  </w:style>
  <w:style w:type="paragraph" w:styleId="a7">
    <w:name w:val="annotation subject"/>
    <w:basedOn w:val="a5"/>
    <w:next w:val="a5"/>
    <w:rPr>
      <w:b/>
      <w:bCs/>
    </w:rPr>
  </w:style>
  <w:style w:type="character" w:customStyle="1" w:styleId="a8">
    <w:name w:val="註解主旨 字元"/>
    <w:basedOn w:val="a6"/>
    <w:rPr>
      <w:b/>
      <w:bCs/>
    </w:rPr>
  </w:style>
  <w:style w:type="paragraph" w:styleId="a9">
    <w:name w:val="Balloon Text"/>
    <w:basedOn w:val="a"/>
    <w:rPr>
      <w:rFonts w:ascii="Calibri Light" w:hAnsi="Calibri Light"/>
      <w:sz w:val="18"/>
      <w:szCs w:val="18"/>
    </w:rPr>
  </w:style>
  <w:style w:type="character" w:customStyle="1" w:styleId="aa">
    <w:name w:val="註解方塊文字 字元"/>
    <w:basedOn w:val="a0"/>
    <w:rPr>
      <w:rFonts w:ascii="Calibri Light" w:eastAsia="新細明體" w:hAnsi="Calibri Light" w:cs="Times New Roman"/>
      <w:sz w:val="18"/>
      <w:szCs w:val="18"/>
    </w:rPr>
  </w:style>
  <w:style w:type="paragraph" w:styleId="ab">
    <w:name w:val="header"/>
    <w:basedOn w:val="a"/>
    <w:pPr>
      <w:tabs>
        <w:tab w:val="center" w:pos="4153"/>
        <w:tab w:val="right" w:pos="8306"/>
      </w:tabs>
      <w:snapToGrid w:val="0"/>
    </w:pPr>
    <w:rPr>
      <w:sz w:val="20"/>
      <w:szCs w:val="20"/>
    </w:rPr>
  </w:style>
  <w:style w:type="character" w:customStyle="1" w:styleId="ac">
    <w:name w:val="頁首 字元"/>
    <w:basedOn w:val="a0"/>
    <w:rPr>
      <w:sz w:val="20"/>
      <w:szCs w:val="20"/>
    </w:rPr>
  </w:style>
  <w:style w:type="paragraph" w:styleId="ad">
    <w:name w:val="footer"/>
    <w:basedOn w:val="a"/>
    <w:pPr>
      <w:tabs>
        <w:tab w:val="center" w:pos="4153"/>
        <w:tab w:val="right" w:pos="8306"/>
      </w:tabs>
      <w:snapToGrid w:val="0"/>
    </w:pPr>
    <w:rPr>
      <w:sz w:val="20"/>
      <w:szCs w:val="20"/>
    </w:rPr>
  </w:style>
  <w:style w:type="character" w:customStyle="1" w:styleId="ae">
    <w:name w:val="頁尾 字元"/>
    <w:basedOn w:val="a0"/>
    <w:rPr>
      <w:sz w:val="20"/>
      <w:szCs w:val="20"/>
    </w:rPr>
  </w:style>
  <w:style w:type="character" w:styleId="af">
    <w:name w:val="Hyperlink"/>
    <w:basedOn w:val="a0"/>
    <w:rPr>
      <w:color w:val="0563C1"/>
      <w:u w:val="single"/>
    </w:rPr>
  </w:style>
  <w:style w:type="paragraph" w:styleId="af0">
    <w:name w:val="Body Text"/>
    <w:basedOn w:val="a"/>
    <w:pPr>
      <w:autoSpaceDE w:val="0"/>
      <w:ind w:left="392"/>
    </w:pPr>
    <w:rPr>
      <w:rFonts w:ascii="Noto Sans Mono CJK JP Regular" w:eastAsia="Noto Sans Mono CJK JP Regular" w:hAnsi="Noto Sans Mono CJK JP Regular" w:cs="Noto Sans Mono CJK JP Regular"/>
      <w:kern w:val="0"/>
      <w:szCs w:val="24"/>
      <w:lang w:val="zh-TW" w:bidi="zh-TW"/>
    </w:rPr>
  </w:style>
  <w:style w:type="character" w:customStyle="1" w:styleId="af1">
    <w:name w:val="本文 字元"/>
    <w:basedOn w:val="a0"/>
    <w:rPr>
      <w:rFonts w:ascii="Noto Sans Mono CJK JP Regular" w:eastAsia="Noto Sans Mono CJK JP Regular" w:hAnsi="Noto Sans Mono CJK JP Regular" w:cs="Noto Sans Mono CJK JP Regular"/>
      <w:kern w:val="0"/>
      <w:szCs w:val="24"/>
      <w:lang w:val="zh-TW" w:bidi="zh-TW"/>
    </w:rPr>
  </w:style>
  <w:style w:type="character" w:customStyle="1" w:styleId="st">
    <w:name w:val="st"/>
    <w:basedOn w:val="a0"/>
  </w:style>
  <w:style w:type="character" w:styleId="af2">
    <w:name w:val="Emphasis"/>
    <w:basedOn w:val="a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pPr>
      <w:autoSpaceDE w:val="0"/>
    </w:pPr>
    <w:rPr>
      <w:rFonts w:ascii="Noto Sans Mono CJK JP Regular" w:eastAsia="Noto Sans Mono CJK JP Regular" w:hAnsi="Noto Sans Mono CJK JP Regular" w:cs="Noto Sans Mono CJK JP Regular"/>
      <w:kern w:val="0"/>
      <w:sz w:val="22"/>
      <w:lang w:val="zh-TW" w:bidi="zh-TW"/>
    </w:rPr>
  </w:style>
  <w:style w:type="paragraph" w:styleId="a3">
    <w:name w:val="List Paragraph"/>
    <w:basedOn w:val="a"/>
    <w:pPr>
      <w:ind w:left="480"/>
    </w:pPr>
  </w:style>
  <w:style w:type="character" w:styleId="a4">
    <w:name w:val="annotation reference"/>
    <w:basedOn w:val="a0"/>
    <w:rPr>
      <w:sz w:val="18"/>
      <w:szCs w:val="18"/>
    </w:rPr>
  </w:style>
  <w:style w:type="paragraph" w:styleId="a5">
    <w:name w:val="annotation text"/>
    <w:basedOn w:val="a"/>
  </w:style>
  <w:style w:type="character" w:customStyle="1" w:styleId="a6">
    <w:name w:val="註解文字 字元"/>
    <w:basedOn w:val="a0"/>
  </w:style>
  <w:style w:type="paragraph" w:styleId="a7">
    <w:name w:val="annotation subject"/>
    <w:basedOn w:val="a5"/>
    <w:next w:val="a5"/>
    <w:rPr>
      <w:b/>
      <w:bCs/>
    </w:rPr>
  </w:style>
  <w:style w:type="character" w:customStyle="1" w:styleId="a8">
    <w:name w:val="註解主旨 字元"/>
    <w:basedOn w:val="a6"/>
    <w:rPr>
      <w:b/>
      <w:bCs/>
    </w:rPr>
  </w:style>
  <w:style w:type="paragraph" w:styleId="a9">
    <w:name w:val="Balloon Text"/>
    <w:basedOn w:val="a"/>
    <w:rPr>
      <w:rFonts w:ascii="Calibri Light" w:hAnsi="Calibri Light"/>
      <w:sz w:val="18"/>
      <w:szCs w:val="18"/>
    </w:rPr>
  </w:style>
  <w:style w:type="character" w:customStyle="1" w:styleId="aa">
    <w:name w:val="註解方塊文字 字元"/>
    <w:basedOn w:val="a0"/>
    <w:rPr>
      <w:rFonts w:ascii="Calibri Light" w:eastAsia="新細明體" w:hAnsi="Calibri Light" w:cs="Times New Roman"/>
      <w:sz w:val="18"/>
      <w:szCs w:val="18"/>
    </w:rPr>
  </w:style>
  <w:style w:type="paragraph" w:styleId="ab">
    <w:name w:val="header"/>
    <w:basedOn w:val="a"/>
    <w:pPr>
      <w:tabs>
        <w:tab w:val="center" w:pos="4153"/>
        <w:tab w:val="right" w:pos="8306"/>
      </w:tabs>
      <w:snapToGrid w:val="0"/>
    </w:pPr>
    <w:rPr>
      <w:sz w:val="20"/>
      <w:szCs w:val="20"/>
    </w:rPr>
  </w:style>
  <w:style w:type="character" w:customStyle="1" w:styleId="ac">
    <w:name w:val="頁首 字元"/>
    <w:basedOn w:val="a0"/>
    <w:rPr>
      <w:sz w:val="20"/>
      <w:szCs w:val="20"/>
    </w:rPr>
  </w:style>
  <w:style w:type="paragraph" w:styleId="ad">
    <w:name w:val="footer"/>
    <w:basedOn w:val="a"/>
    <w:pPr>
      <w:tabs>
        <w:tab w:val="center" w:pos="4153"/>
        <w:tab w:val="right" w:pos="8306"/>
      </w:tabs>
      <w:snapToGrid w:val="0"/>
    </w:pPr>
    <w:rPr>
      <w:sz w:val="20"/>
      <w:szCs w:val="20"/>
    </w:rPr>
  </w:style>
  <w:style w:type="character" w:customStyle="1" w:styleId="ae">
    <w:name w:val="頁尾 字元"/>
    <w:basedOn w:val="a0"/>
    <w:rPr>
      <w:sz w:val="20"/>
      <w:szCs w:val="20"/>
    </w:rPr>
  </w:style>
  <w:style w:type="character" w:styleId="af">
    <w:name w:val="Hyperlink"/>
    <w:basedOn w:val="a0"/>
    <w:rPr>
      <w:color w:val="0563C1"/>
      <w:u w:val="single"/>
    </w:rPr>
  </w:style>
  <w:style w:type="paragraph" w:styleId="af0">
    <w:name w:val="Body Text"/>
    <w:basedOn w:val="a"/>
    <w:pPr>
      <w:autoSpaceDE w:val="0"/>
      <w:ind w:left="392"/>
    </w:pPr>
    <w:rPr>
      <w:rFonts w:ascii="Noto Sans Mono CJK JP Regular" w:eastAsia="Noto Sans Mono CJK JP Regular" w:hAnsi="Noto Sans Mono CJK JP Regular" w:cs="Noto Sans Mono CJK JP Regular"/>
      <w:kern w:val="0"/>
      <w:szCs w:val="24"/>
      <w:lang w:val="zh-TW" w:bidi="zh-TW"/>
    </w:rPr>
  </w:style>
  <w:style w:type="character" w:customStyle="1" w:styleId="af1">
    <w:name w:val="本文 字元"/>
    <w:basedOn w:val="a0"/>
    <w:rPr>
      <w:rFonts w:ascii="Noto Sans Mono CJK JP Regular" w:eastAsia="Noto Sans Mono CJK JP Regular" w:hAnsi="Noto Sans Mono CJK JP Regular" w:cs="Noto Sans Mono CJK JP Regular"/>
      <w:kern w:val="0"/>
      <w:szCs w:val="24"/>
      <w:lang w:val="zh-TW" w:bidi="zh-TW"/>
    </w:rPr>
  </w:style>
  <w:style w:type="character" w:customStyle="1" w:styleId="st">
    <w:name w:val="st"/>
    <w:basedOn w:val="a0"/>
  </w:style>
  <w:style w:type="character" w:styleId="af2">
    <w:name w:val="Emphasis"/>
    <w:basedOn w:val="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20581;&#24247;&#31185;&#25216;&#31649;&#29702;&#23416;&#38498;\108&#23416;&#24180;\2020&#20840;&#22283;&#32147;&#29151;&#31649;&#29702;&#23560;&#38988;&#31478;&#36093;\%0dhttp:\www.ropobus.com\route?area=6%0d"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3143</Characters>
  <Application>Microsoft Office Word</Application>
  <DocSecurity>0</DocSecurity>
  <Lines>26</Lines>
  <Paragraphs>7</Paragraphs>
  <ScaleCrop>false</ScaleCrop>
  <Company/>
  <LinksUpToDate>false</LinksUpToDate>
  <CharactersWithSpaces>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2021-03-08T09:53:00Z</cp:lastPrinted>
  <dcterms:created xsi:type="dcterms:W3CDTF">2021-04-14T09:18:00Z</dcterms:created>
  <dcterms:modified xsi:type="dcterms:W3CDTF">2021-04-14T09:18:00Z</dcterms:modified>
</cp:coreProperties>
</file>